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05"/>
        <w:gridCol w:w="3470"/>
      </w:tblGrid>
      <w:tr w:rsidR="00171A97" w:rsidTr="004704B7">
        <w:tc>
          <w:tcPr>
            <w:tcW w:w="710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Pr="004704B7" w:rsidRDefault="007E2B99" w:rsidP="00BE7687">
            <w:pPr>
              <w:jc w:val="center"/>
              <w:rPr>
                <w:rFonts w:ascii="Lucida Sans Typewriter" w:hAnsi="Lucida Sans Typewriter"/>
                <w:b/>
                <w:sz w:val="36"/>
              </w:rPr>
            </w:pPr>
            <w:r>
              <w:rPr>
                <w:rFonts w:ascii="Lucida Sans Typewriter" w:hAnsi="Lucida Sans Typewriter"/>
                <w:b/>
                <w:sz w:val="36"/>
              </w:rPr>
              <w:t xml:space="preserve">Target brand </w:t>
            </w:r>
            <w:r>
              <w:rPr>
                <w:rFonts w:ascii="Lucida Sans Typewriter" w:hAnsi="Lucida Sans Typewriter"/>
                <w:b/>
                <w:sz w:val="36"/>
              </w:rPr>
              <w:br/>
              <w:t>painkiller pills</w:t>
            </w:r>
            <w:r w:rsidR="00171A97" w:rsidRPr="004704B7">
              <w:rPr>
                <w:rFonts w:ascii="Lucida Sans Typewriter" w:hAnsi="Lucida Sans Typewriter"/>
                <w:b/>
                <w:sz w:val="36"/>
              </w:rPr>
              <w:br/>
            </w:r>
          </w:p>
          <w:p w:rsidR="00171A97" w:rsidRPr="004704B7" w:rsidRDefault="007E2B99" w:rsidP="00BE7687">
            <w:pPr>
              <w:jc w:val="center"/>
              <w:rPr>
                <w:rFonts w:ascii="Lucida Sans Typewriter" w:hAnsi="Lucida Sans Typewriter"/>
                <w:sz w:val="32"/>
                <w:szCs w:val="32"/>
              </w:rPr>
            </w:pPr>
            <w:r>
              <w:rPr>
                <w:rFonts w:ascii="Lucida Sans Typewriter" w:hAnsi="Lucida Sans Typewriter"/>
                <w:sz w:val="32"/>
                <w:szCs w:val="32"/>
              </w:rPr>
              <w:t>1454.10</w:t>
            </w:r>
            <w:r w:rsidR="004704B7" w:rsidRPr="004704B7">
              <w:rPr>
                <w:rFonts w:ascii="Lucida Sans Typewriter" w:hAnsi="Lucida Sans Typewriter"/>
                <w:sz w:val="32"/>
                <w:szCs w:val="32"/>
              </w:rPr>
              <w:t xml:space="preserve"> g sample</w:t>
            </w:r>
            <w:r w:rsidR="00171A97" w:rsidRPr="004704B7">
              <w:rPr>
                <w:rFonts w:ascii="Lucida Sans Typewriter" w:hAnsi="Lucida Sans Typewriter"/>
                <w:sz w:val="32"/>
                <w:szCs w:val="32"/>
                <w:vertAlign w:val="subscript"/>
              </w:rPr>
              <w:br/>
            </w:r>
          </w:p>
          <w:p w:rsidR="004704B7" w:rsidRPr="004704B7" w:rsidRDefault="004704B7" w:rsidP="00BE7687">
            <w:pPr>
              <w:jc w:val="center"/>
              <w:rPr>
                <w:rFonts w:ascii="Lucida Sans Typewriter" w:hAnsi="Lucida Sans Typewriter"/>
                <w:sz w:val="32"/>
                <w:szCs w:val="32"/>
              </w:rPr>
            </w:pPr>
            <w:r w:rsidRPr="004704B7">
              <w:rPr>
                <w:rFonts w:ascii="Lucida Sans Typewriter" w:hAnsi="Lucida Sans Typewriter"/>
                <w:sz w:val="32"/>
                <w:szCs w:val="32"/>
              </w:rPr>
              <w:t>Contains only:</w:t>
            </w:r>
          </w:p>
          <w:p w:rsidR="004704B7" w:rsidRPr="004704B7" w:rsidRDefault="004704B7" w:rsidP="00BE7687">
            <w:pPr>
              <w:jc w:val="center"/>
              <w:rPr>
                <w:rFonts w:ascii="Lucida Sans Typewriter" w:hAnsi="Lucida Sans Typewriter"/>
                <w:sz w:val="32"/>
                <w:szCs w:val="32"/>
              </w:rPr>
            </w:pPr>
            <w:r w:rsidRPr="004704B7">
              <w:rPr>
                <w:rFonts w:ascii="Lucida Sans Typewriter" w:hAnsi="Lucida Sans Typewriter"/>
                <w:sz w:val="32"/>
                <w:szCs w:val="32"/>
              </w:rPr>
              <w:t>Carbon</w:t>
            </w:r>
            <w:r w:rsidR="00455D42">
              <w:rPr>
                <w:rFonts w:ascii="Lucida Sans Typewriter" w:hAnsi="Lucida Sans Typewriter"/>
                <w:sz w:val="32"/>
                <w:szCs w:val="32"/>
              </w:rPr>
              <w:t>,</w:t>
            </w:r>
            <w:r w:rsidRPr="004704B7">
              <w:rPr>
                <w:rFonts w:ascii="Lucida Sans Typewriter" w:hAnsi="Lucida Sans Typewriter"/>
                <w:sz w:val="32"/>
                <w:szCs w:val="32"/>
              </w:rPr>
              <w:t xml:space="preserve"> Hydrogen</w:t>
            </w:r>
            <w:r w:rsidR="007E2B99">
              <w:rPr>
                <w:rFonts w:ascii="Lucida Sans Typewriter" w:hAnsi="Lucida Sans Typewriter"/>
                <w:sz w:val="32"/>
                <w:szCs w:val="32"/>
              </w:rPr>
              <w:t>,</w:t>
            </w:r>
            <w:r w:rsidR="00455D42">
              <w:rPr>
                <w:rFonts w:ascii="Lucida Sans Typewriter" w:hAnsi="Lucida Sans Typewriter"/>
                <w:sz w:val="32"/>
                <w:szCs w:val="32"/>
              </w:rPr>
              <w:t xml:space="preserve"> </w:t>
            </w:r>
            <w:r w:rsidR="007E2B99">
              <w:rPr>
                <w:rFonts w:ascii="Lucida Sans Typewriter" w:hAnsi="Lucida Sans Typewriter"/>
                <w:sz w:val="32"/>
                <w:szCs w:val="32"/>
              </w:rPr>
              <w:t>Nitrogen, Oxygen</w:t>
            </w:r>
          </w:p>
          <w:p w:rsidR="004704B7" w:rsidRPr="004704B7" w:rsidRDefault="004704B7" w:rsidP="00BE7687">
            <w:pPr>
              <w:jc w:val="center"/>
              <w:rPr>
                <w:rFonts w:ascii="Lucida Sans Typewriter" w:hAnsi="Lucida Sans Typewriter"/>
                <w:sz w:val="32"/>
                <w:szCs w:val="32"/>
              </w:rPr>
            </w:pPr>
          </w:p>
          <w:p w:rsidR="00171A97" w:rsidRDefault="007E2B99" w:rsidP="00BE7687">
            <w:pPr>
              <w:jc w:val="center"/>
              <w:rPr>
                <w:rFonts w:ascii="Lucida Sans Typewriter" w:hAnsi="Lucida Sans Typewriter"/>
                <w:sz w:val="32"/>
                <w:szCs w:val="32"/>
              </w:rPr>
            </w:pPr>
            <w:r>
              <w:rPr>
                <w:rFonts w:ascii="Lucida Sans Typewriter" w:hAnsi="Lucida Sans Typewriter"/>
                <w:sz w:val="32"/>
                <w:szCs w:val="32"/>
              </w:rPr>
              <w:t>924.08g C, 87.39g H</w:t>
            </w:r>
            <w:r>
              <w:rPr>
                <w:rFonts w:ascii="Lucida Sans Typewriter" w:hAnsi="Lucida Sans Typewriter"/>
                <w:sz w:val="32"/>
                <w:szCs w:val="32"/>
              </w:rPr>
              <w:br/>
              <w:t>134.89g N, 307.83g O</w:t>
            </w:r>
          </w:p>
          <w:p w:rsidR="004704B7" w:rsidRPr="004704B7" w:rsidRDefault="004704B7" w:rsidP="00BE7687">
            <w:pPr>
              <w:jc w:val="center"/>
              <w:rPr>
                <w:rFonts w:ascii="Lucida Sans Typewriter" w:hAnsi="Lucida Sans Typewriter"/>
                <w:sz w:val="32"/>
                <w:szCs w:val="32"/>
              </w:rPr>
            </w:pPr>
          </w:p>
          <w:p w:rsidR="004704B7" w:rsidRPr="004704B7" w:rsidRDefault="004704B7" w:rsidP="00BE7687">
            <w:pPr>
              <w:jc w:val="center"/>
              <w:rPr>
                <w:rFonts w:ascii="Lucida Sans Typewriter" w:hAnsi="Lucida Sans Typewriter"/>
                <w:sz w:val="32"/>
                <w:szCs w:val="32"/>
              </w:rPr>
            </w:pPr>
            <w:r w:rsidRPr="004704B7">
              <w:rPr>
                <w:rFonts w:ascii="Lucida Sans Typewriter" w:hAnsi="Lucida Sans Typewriter"/>
                <w:sz w:val="32"/>
                <w:szCs w:val="32"/>
              </w:rPr>
              <w:t xml:space="preserve">Molar Mass </w:t>
            </w:r>
            <w:r w:rsidR="007E2B99">
              <w:rPr>
                <w:rFonts w:ascii="Lucida Sans Typewriter" w:hAnsi="Lucida Sans Typewriter"/>
                <w:sz w:val="32"/>
                <w:szCs w:val="32"/>
              </w:rPr>
              <w:t xml:space="preserve">151.18 </w:t>
            </w:r>
            <w:r w:rsidRPr="004704B7">
              <w:rPr>
                <w:rFonts w:ascii="Lucida Sans Typewriter" w:hAnsi="Lucida Sans Typewriter"/>
                <w:sz w:val="32"/>
                <w:szCs w:val="32"/>
              </w:rPr>
              <w:t>g/mol</w:t>
            </w:r>
          </w:p>
          <w:p w:rsidR="004704B7" w:rsidRDefault="004704B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</w:p>
          <w:p w:rsidR="00171A97" w:rsidRP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224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Rofecoxib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17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14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</w:t>
            </w:r>
            <w:r w:rsidRPr="00171A97">
              <w:rPr>
                <w:rFonts w:ascii="Lucida Sans Typewriter" w:hAnsi="Lucida Sans Typewriter"/>
                <w:sz w:val="36"/>
              </w:rPr>
              <w:t>S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>Anti-inflammato</w:t>
            </w:r>
            <w:bookmarkStart w:id="0" w:name="_GoBack"/>
            <w:bookmarkEnd w:id="0"/>
            <w:r w:rsidRPr="00BE7687">
              <w:rPr>
                <w:rFonts w:ascii="Lucida Sans Typewriter" w:hAnsi="Lucida Sans Typewriter"/>
                <w:sz w:val="24"/>
              </w:rPr>
              <w:t>ry drug</w:t>
            </w:r>
          </w:p>
        </w:tc>
      </w:tr>
      <w:tr w:rsidR="00171A97" w:rsidTr="004704B7">
        <w:tc>
          <w:tcPr>
            <w:tcW w:w="710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Aspirin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9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BE768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Painkiller,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over the counter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  <w:szCs w:val="24"/>
              </w:rPr>
              <w:br/>
            </w:r>
            <w:r>
              <w:rPr>
                <w:rFonts w:ascii="Lucida Sans Typewriter" w:hAnsi="Lucida Sans Typewriter"/>
                <w:sz w:val="36"/>
              </w:rPr>
              <w:t xml:space="preserve"> </w:t>
            </w:r>
          </w:p>
        </w:tc>
        <w:tc>
          <w:tcPr>
            <w:tcW w:w="224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Benzene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6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6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Solvent, volatile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>and toxic</w:t>
            </w:r>
          </w:p>
        </w:tc>
      </w:tr>
      <w:tr w:rsidR="00171A97" w:rsidTr="004704B7">
        <w:tc>
          <w:tcPr>
            <w:tcW w:w="710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Vanilla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3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Flavoring,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used in baking </w:t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224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Trinitrotoluene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7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5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3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6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>TNT, explosive</w:t>
            </w:r>
          </w:p>
        </w:tc>
      </w:tr>
      <w:tr w:rsidR="00171A97" w:rsidTr="004704B7">
        <w:tc>
          <w:tcPr>
            <w:tcW w:w="710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lastRenderedPageBreak/>
              <w:t>Nitroglycerine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3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5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3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9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Explosive and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heart medication </w:t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224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lastRenderedPageBreak/>
              <w:t>Curare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40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44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Poison </w:t>
            </w:r>
          </w:p>
        </w:tc>
      </w:tr>
      <w:tr w:rsidR="00171A97" w:rsidTr="004704B7">
        <w:tc>
          <w:tcPr>
            <w:tcW w:w="710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Thiobromine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7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2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Chocolate flavoring used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in frosting on pastries </w:t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224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Hydrogen Cyanide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HCN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>Poison</w:t>
            </w:r>
          </w:p>
        </w:tc>
      </w:tr>
      <w:tr w:rsidR="00171A97" w:rsidTr="004704B7">
        <w:tc>
          <w:tcPr>
            <w:tcW w:w="710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Dimetacrine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10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13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Antidepressant,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prescription </w:t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224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Paracetamol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P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9</w:t>
            </w:r>
            <w:r w:rsidRPr="00171A97">
              <w:rPr>
                <w:rFonts w:ascii="Lucida Sans Typewriter" w:hAnsi="Lucida Sans Typewriter"/>
                <w:sz w:val="36"/>
              </w:rPr>
              <w:t>NO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2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Non-prescription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>painkiller</w:t>
            </w:r>
          </w:p>
        </w:tc>
      </w:tr>
    </w:tbl>
    <w:p w:rsidR="00171A97" w:rsidRDefault="00BE7687" w:rsidP="00171A97">
      <w:pPr>
        <w:jc w:val="center"/>
        <w:rPr>
          <w:rFonts w:ascii="Lucida Sans Typewriter" w:hAnsi="Lucida Sans Typewriter"/>
          <w:sz w:val="36"/>
        </w:rPr>
      </w:pPr>
      <w:r>
        <w:rPr>
          <w:rFonts w:ascii="Lucida Sans Typewriter" w:hAnsi="Lucida Sans Typewriter"/>
          <w:sz w:val="36"/>
        </w:rPr>
        <w:br w:type="textWrapping" w:clear="all"/>
      </w:r>
    </w:p>
    <w:sectPr w:rsidR="00171A97" w:rsidSect="00171A9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97"/>
    <w:rsid w:val="00171A97"/>
    <w:rsid w:val="0040635B"/>
    <w:rsid w:val="00455D42"/>
    <w:rsid w:val="004704B7"/>
    <w:rsid w:val="005A7C5E"/>
    <w:rsid w:val="00650AD1"/>
    <w:rsid w:val="007E2B99"/>
    <w:rsid w:val="00BE7687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8994"/>
  <w15:chartTrackingRefBased/>
  <w15:docId w15:val="{E7CC2114-FEB4-4FEA-B0B3-97EF6D57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2020-12-18T22:21:00Z</dcterms:created>
  <dcterms:modified xsi:type="dcterms:W3CDTF">2020-12-18T22:21:00Z</dcterms:modified>
</cp:coreProperties>
</file>