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CD1" w:rsidRPr="0079747E" w:rsidRDefault="0079747E" w:rsidP="0079747E">
      <w:pPr>
        <w:jc w:val="center"/>
        <w:rPr>
          <w:rFonts w:ascii="Impact" w:hAnsi="Impact"/>
          <w:sz w:val="36"/>
        </w:rPr>
      </w:pPr>
      <w:r w:rsidRPr="0079747E">
        <w:rPr>
          <w:rFonts w:ascii="Impact" w:hAnsi="Impact"/>
          <w:sz w:val="36"/>
        </w:rPr>
        <w:t>EXAMPLE GRADING RUBRIC</w:t>
      </w:r>
    </w:p>
    <w:tbl>
      <w:tblPr>
        <w:tblStyle w:val="TableGrid"/>
        <w:tblpPr w:leftFromText="180" w:rightFromText="180" w:vertAnchor="page" w:horzAnchor="margin" w:tblpY="2772"/>
        <w:tblW w:w="0" w:type="auto"/>
        <w:tblLook w:val="04A0" w:firstRow="1" w:lastRow="0" w:firstColumn="1" w:lastColumn="0" w:noHBand="0" w:noVBand="1"/>
      </w:tblPr>
      <w:tblGrid>
        <w:gridCol w:w="2335"/>
        <w:gridCol w:w="2927"/>
        <w:gridCol w:w="43"/>
        <w:gridCol w:w="1890"/>
        <w:gridCol w:w="2070"/>
        <w:gridCol w:w="1260"/>
      </w:tblGrid>
      <w:tr w:rsidR="0079747E" w:rsidRPr="00FC0554" w:rsidTr="0079747E">
        <w:tc>
          <w:tcPr>
            <w:tcW w:w="10525" w:type="dxa"/>
            <w:gridSpan w:val="6"/>
            <w:shd w:val="clear" w:color="auto" w:fill="D9D9D9" w:themeFill="background1" w:themeFillShade="D9"/>
            <w:vAlign w:val="center"/>
          </w:tcPr>
          <w:p w:rsidR="0079747E" w:rsidRPr="00FC0554" w:rsidRDefault="0079747E" w:rsidP="0079747E">
            <w:pPr>
              <w:jc w:val="center"/>
              <w:rPr>
                <w:b/>
                <w:sz w:val="24"/>
              </w:rPr>
            </w:pPr>
            <w:r>
              <w:rPr>
                <w:b/>
                <w:sz w:val="24"/>
              </w:rPr>
              <w:t>Chapter 14 Composition Notebook Grade Sheet</w:t>
            </w:r>
          </w:p>
        </w:tc>
      </w:tr>
      <w:tr w:rsidR="0079747E" w:rsidRPr="00FC0554" w:rsidTr="0079747E">
        <w:trPr>
          <w:trHeight w:val="576"/>
        </w:trPr>
        <w:tc>
          <w:tcPr>
            <w:tcW w:w="7195" w:type="dxa"/>
            <w:gridSpan w:val="4"/>
            <w:shd w:val="clear" w:color="auto" w:fill="FFFFFF" w:themeFill="background1"/>
          </w:tcPr>
          <w:p w:rsidR="0079747E" w:rsidRDefault="0079747E" w:rsidP="0079747E">
            <w:pPr>
              <w:rPr>
                <w:b/>
                <w:sz w:val="24"/>
              </w:rPr>
            </w:pPr>
            <w:r>
              <w:rPr>
                <w:b/>
                <w:sz w:val="24"/>
              </w:rPr>
              <w:t>Name:</w:t>
            </w:r>
          </w:p>
        </w:tc>
        <w:tc>
          <w:tcPr>
            <w:tcW w:w="2070" w:type="dxa"/>
            <w:shd w:val="clear" w:color="auto" w:fill="FFFFFF" w:themeFill="background1"/>
          </w:tcPr>
          <w:p w:rsidR="0079747E" w:rsidRDefault="0079747E" w:rsidP="0079747E">
            <w:pPr>
              <w:rPr>
                <w:b/>
                <w:sz w:val="24"/>
              </w:rPr>
            </w:pPr>
            <w:r>
              <w:rPr>
                <w:b/>
                <w:sz w:val="24"/>
              </w:rPr>
              <w:t>Period:</w:t>
            </w:r>
          </w:p>
        </w:tc>
        <w:tc>
          <w:tcPr>
            <w:tcW w:w="1260" w:type="dxa"/>
            <w:shd w:val="clear" w:color="auto" w:fill="FFFFFF" w:themeFill="background1"/>
          </w:tcPr>
          <w:p w:rsidR="0079747E" w:rsidRDefault="0079747E" w:rsidP="0079747E">
            <w:pPr>
              <w:rPr>
                <w:b/>
                <w:sz w:val="24"/>
              </w:rPr>
            </w:pPr>
            <w:r>
              <w:rPr>
                <w:b/>
                <w:sz w:val="24"/>
              </w:rPr>
              <w:t>Seat #:</w:t>
            </w:r>
          </w:p>
        </w:tc>
      </w:tr>
      <w:tr w:rsidR="0079747E" w:rsidRPr="00FC0554" w:rsidTr="0079747E">
        <w:tc>
          <w:tcPr>
            <w:tcW w:w="2335" w:type="dxa"/>
            <w:shd w:val="clear" w:color="auto" w:fill="D9D9D9" w:themeFill="background1" w:themeFillShade="D9"/>
          </w:tcPr>
          <w:p w:rsidR="0079747E" w:rsidRPr="00FC0554" w:rsidRDefault="0079747E" w:rsidP="0079747E">
            <w:pPr>
              <w:jc w:val="center"/>
              <w:rPr>
                <w:b/>
                <w:sz w:val="24"/>
              </w:rPr>
            </w:pPr>
            <w:r w:rsidRPr="00FC0554">
              <w:rPr>
                <w:b/>
                <w:sz w:val="24"/>
              </w:rPr>
              <w:t>ITEM</w:t>
            </w:r>
          </w:p>
        </w:tc>
        <w:tc>
          <w:tcPr>
            <w:tcW w:w="6930" w:type="dxa"/>
            <w:gridSpan w:val="4"/>
            <w:tcBorders>
              <w:bottom w:val="single" w:sz="4" w:space="0" w:color="auto"/>
            </w:tcBorders>
            <w:shd w:val="clear" w:color="auto" w:fill="D9D9D9" w:themeFill="background1" w:themeFillShade="D9"/>
          </w:tcPr>
          <w:p w:rsidR="0079747E" w:rsidRPr="00FC0554" w:rsidRDefault="0079747E" w:rsidP="0079747E">
            <w:pPr>
              <w:jc w:val="center"/>
              <w:rPr>
                <w:b/>
                <w:sz w:val="24"/>
              </w:rPr>
            </w:pPr>
            <w:r w:rsidRPr="00FC0554">
              <w:rPr>
                <w:b/>
                <w:sz w:val="24"/>
              </w:rPr>
              <w:t>COMMENTS</w:t>
            </w:r>
          </w:p>
        </w:tc>
        <w:tc>
          <w:tcPr>
            <w:tcW w:w="1260" w:type="dxa"/>
            <w:shd w:val="clear" w:color="auto" w:fill="D9D9D9" w:themeFill="background1" w:themeFillShade="D9"/>
          </w:tcPr>
          <w:p w:rsidR="0079747E" w:rsidRPr="00FC0554" w:rsidRDefault="0079747E" w:rsidP="0079747E">
            <w:pPr>
              <w:jc w:val="center"/>
              <w:rPr>
                <w:b/>
                <w:sz w:val="24"/>
              </w:rPr>
            </w:pPr>
            <w:r w:rsidRPr="00FC0554">
              <w:rPr>
                <w:b/>
                <w:sz w:val="24"/>
              </w:rPr>
              <w:t>SCORE</w:t>
            </w:r>
          </w:p>
        </w:tc>
      </w:tr>
      <w:tr w:rsidR="0079747E" w:rsidTr="0079747E">
        <w:tc>
          <w:tcPr>
            <w:tcW w:w="2335" w:type="dxa"/>
            <w:shd w:val="clear" w:color="auto" w:fill="FFFFFF" w:themeFill="background1"/>
            <w:vAlign w:val="center"/>
          </w:tcPr>
          <w:p w:rsidR="0079747E" w:rsidRPr="00FC0554" w:rsidRDefault="0079747E" w:rsidP="0079747E">
            <w:pPr>
              <w:rPr>
                <w:b/>
              </w:rPr>
            </w:pPr>
            <w:r>
              <w:rPr>
                <w:b/>
              </w:rPr>
              <w:t>N46</w:t>
            </w:r>
          </w:p>
          <w:p w:rsidR="0079747E" w:rsidRPr="00FC0554" w:rsidRDefault="0079747E" w:rsidP="0079747E">
            <w:pPr>
              <w:rPr>
                <w:b/>
              </w:rPr>
            </w:pPr>
            <w:r>
              <w:t xml:space="preserve">Acids and Bases and pH calculations </w:t>
            </w:r>
            <w:r>
              <w:br/>
              <w:t>pH Calculations Chart</w:t>
            </w:r>
            <w:r>
              <w:br/>
              <w:t>pH Square x 2</w:t>
            </w:r>
          </w:p>
        </w:tc>
        <w:tc>
          <w:tcPr>
            <w:tcW w:w="2970" w:type="dxa"/>
            <w:gridSpan w:val="2"/>
            <w:tcBorders>
              <w:bottom w:val="single" w:sz="4" w:space="0" w:color="auto"/>
              <w:right w:val="nil"/>
            </w:tcBorders>
            <w:shd w:val="clear" w:color="auto" w:fill="FFFFFF" w:themeFill="background1"/>
          </w:tcPr>
          <w:p w:rsidR="0079747E" w:rsidRPr="00430C71" w:rsidRDefault="0079747E" w:rsidP="0079747E">
            <w:pPr>
              <w:pStyle w:val="ListParagraph"/>
              <w:numPr>
                <w:ilvl w:val="0"/>
                <w:numId w:val="2"/>
              </w:numPr>
            </w:pPr>
            <w:r>
              <w:rPr>
                <w:sz w:val="20"/>
              </w:rPr>
              <w:t>No title</w:t>
            </w:r>
          </w:p>
          <w:p w:rsidR="0079747E" w:rsidRPr="00430C71" w:rsidRDefault="0079747E" w:rsidP="0079747E">
            <w:pPr>
              <w:pStyle w:val="ListParagraph"/>
              <w:numPr>
                <w:ilvl w:val="0"/>
                <w:numId w:val="2"/>
              </w:numPr>
            </w:pPr>
            <w:r>
              <w:rPr>
                <w:sz w:val="20"/>
              </w:rPr>
              <w:t>Non-descriptive/obvious title</w:t>
            </w:r>
          </w:p>
          <w:p w:rsidR="0006256B" w:rsidRPr="0006256B" w:rsidRDefault="0006256B" w:rsidP="0079747E">
            <w:pPr>
              <w:pStyle w:val="ListParagraph"/>
              <w:numPr>
                <w:ilvl w:val="0"/>
                <w:numId w:val="2"/>
              </w:numPr>
            </w:pPr>
            <w:r>
              <w:t>No Target in red pen</w:t>
            </w:r>
          </w:p>
          <w:p w:rsidR="0079747E" w:rsidRPr="00430C71" w:rsidRDefault="0079747E" w:rsidP="0079747E">
            <w:pPr>
              <w:pStyle w:val="ListParagraph"/>
              <w:numPr>
                <w:ilvl w:val="0"/>
                <w:numId w:val="2"/>
              </w:numPr>
            </w:pPr>
            <w:r>
              <w:rPr>
                <w:sz w:val="20"/>
              </w:rPr>
              <w:t>Incomplete notes lacking info</w:t>
            </w:r>
          </w:p>
          <w:p w:rsidR="0079747E" w:rsidRPr="00430C71" w:rsidRDefault="0079747E" w:rsidP="0079747E">
            <w:pPr>
              <w:pStyle w:val="ListParagraph"/>
              <w:numPr>
                <w:ilvl w:val="0"/>
                <w:numId w:val="2"/>
              </w:numPr>
            </w:pPr>
            <w:r>
              <w:rPr>
                <w:sz w:val="20"/>
              </w:rPr>
              <w:t>No color</w:t>
            </w:r>
          </w:p>
        </w:tc>
        <w:tc>
          <w:tcPr>
            <w:tcW w:w="3960" w:type="dxa"/>
            <w:gridSpan w:val="2"/>
            <w:tcBorders>
              <w:left w:val="nil"/>
              <w:bottom w:val="single" w:sz="4" w:space="0" w:color="auto"/>
            </w:tcBorders>
            <w:shd w:val="clear" w:color="auto" w:fill="FFFFFF" w:themeFill="background1"/>
          </w:tcPr>
          <w:p w:rsidR="0079747E" w:rsidRPr="00D4532E" w:rsidRDefault="0079747E" w:rsidP="0079747E">
            <w:pPr>
              <w:pStyle w:val="ListParagraph"/>
              <w:numPr>
                <w:ilvl w:val="0"/>
                <w:numId w:val="2"/>
              </w:numPr>
            </w:pPr>
            <w:r>
              <w:rPr>
                <w:sz w:val="20"/>
              </w:rPr>
              <w:t>Min. Color &amp;/or not used meaningfully</w:t>
            </w:r>
          </w:p>
          <w:p w:rsidR="0079747E" w:rsidRPr="00430C71" w:rsidRDefault="0079747E" w:rsidP="0079747E">
            <w:pPr>
              <w:pStyle w:val="ListParagraph"/>
              <w:numPr>
                <w:ilvl w:val="0"/>
                <w:numId w:val="2"/>
              </w:numPr>
            </w:pPr>
            <w:r>
              <w:rPr>
                <w:sz w:val="20"/>
              </w:rPr>
              <w:t>No KCQ boxes</w:t>
            </w:r>
          </w:p>
          <w:p w:rsidR="0079747E" w:rsidRPr="00430C71" w:rsidRDefault="0079747E" w:rsidP="0079747E">
            <w:pPr>
              <w:pStyle w:val="ListParagraph"/>
              <w:numPr>
                <w:ilvl w:val="0"/>
                <w:numId w:val="2"/>
              </w:numPr>
            </w:pPr>
            <w:r>
              <w:rPr>
                <w:sz w:val="20"/>
              </w:rPr>
              <w:t>KCQ incomplete/lacking effort/detail</w:t>
            </w:r>
          </w:p>
          <w:p w:rsidR="0079747E" w:rsidRDefault="0079747E" w:rsidP="0079747E">
            <w:pPr>
              <w:pStyle w:val="ListParagraph"/>
              <w:numPr>
                <w:ilvl w:val="0"/>
                <w:numId w:val="2"/>
              </w:numPr>
            </w:pPr>
            <w:r>
              <w:rPr>
                <w:sz w:val="20"/>
              </w:rPr>
              <w:t>Other</w:t>
            </w:r>
          </w:p>
        </w:tc>
        <w:tc>
          <w:tcPr>
            <w:tcW w:w="1260" w:type="dxa"/>
            <w:shd w:val="clear" w:color="auto" w:fill="FFFFFF" w:themeFill="background1"/>
          </w:tcPr>
          <w:p w:rsidR="0079747E" w:rsidRDefault="0079747E" w:rsidP="0079747E">
            <w:r>
              <w:t>10</w:t>
            </w:r>
          </w:p>
        </w:tc>
      </w:tr>
      <w:tr w:rsidR="0079747E" w:rsidTr="0079747E">
        <w:tc>
          <w:tcPr>
            <w:tcW w:w="2335" w:type="dxa"/>
            <w:shd w:val="clear" w:color="auto" w:fill="FFFFFF" w:themeFill="background1"/>
            <w:vAlign w:val="center"/>
          </w:tcPr>
          <w:p w:rsidR="0079747E" w:rsidRPr="00FC0554" w:rsidRDefault="0079747E" w:rsidP="0079747E">
            <w:pPr>
              <w:rPr>
                <w:b/>
              </w:rPr>
            </w:pPr>
            <w:r>
              <w:rPr>
                <w:b/>
              </w:rPr>
              <w:t>N47</w:t>
            </w:r>
          </w:p>
          <w:p w:rsidR="0079747E" w:rsidRPr="00FC0554" w:rsidRDefault="0079747E" w:rsidP="0079747E">
            <w:pPr>
              <w:rPr>
                <w:b/>
              </w:rPr>
            </w:pPr>
            <w:r>
              <w:t>Nomenclature, Strong Acids/Bases, Ionization of Water</w:t>
            </w:r>
            <w:r>
              <w:br/>
              <w:t>Naming Glue In</w:t>
            </w:r>
          </w:p>
        </w:tc>
        <w:tc>
          <w:tcPr>
            <w:tcW w:w="2970" w:type="dxa"/>
            <w:gridSpan w:val="2"/>
            <w:tcBorders>
              <w:bottom w:val="single" w:sz="4" w:space="0" w:color="auto"/>
              <w:right w:val="nil"/>
            </w:tcBorders>
            <w:shd w:val="clear" w:color="auto" w:fill="FFFFFF" w:themeFill="background1"/>
          </w:tcPr>
          <w:p w:rsidR="0079747E" w:rsidRPr="00430C71" w:rsidRDefault="0079747E" w:rsidP="0079747E">
            <w:pPr>
              <w:pStyle w:val="ListParagraph"/>
              <w:numPr>
                <w:ilvl w:val="0"/>
                <w:numId w:val="2"/>
              </w:numPr>
            </w:pPr>
            <w:r>
              <w:rPr>
                <w:sz w:val="20"/>
              </w:rPr>
              <w:t>No title</w:t>
            </w:r>
          </w:p>
          <w:p w:rsidR="0079747E" w:rsidRPr="0006256B" w:rsidRDefault="0079747E" w:rsidP="0079747E">
            <w:pPr>
              <w:pStyle w:val="ListParagraph"/>
              <w:numPr>
                <w:ilvl w:val="0"/>
                <w:numId w:val="2"/>
              </w:numPr>
            </w:pPr>
            <w:r>
              <w:rPr>
                <w:sz w:val="20"/>
              </w:rPr>
              <w:t>Non-descriptive/obvious title</w:t>
            </w:r>
          </w:p>
          <w:p w:rsidR="0006256B" w:rsidRPr="0006256B" w:rsidRDefault="0006256B" w:rsidP="0006256B">
            <w:pPr>
              <w:pStyle w:val="ListParagraph"/>
              <w:numPr>
                <w:ilvl w:val="0"/>
                <w:numId w:val="2"/>
              </w:numPr>
            </w:pPr>
            <w:r>
              <w:t>No Target in red pen</w:t>
            </w:r>
          </w:p>
          <w:p w:rsidR="0079747E" w:rsidRPr="00430C71" w:rsidRDefault="0079747E" w:rsidP="0079747E">
            <w:pPr>
              <w:pStyle w:val="ListParagraph"/>
              <w:numPr>
                <w:ilvl w:val="0"/>
                <w:numId w:val="2"/>
              </w:numPr>
            </w:pPr>
            <w:r>
              <w:rPr>
                <w:sz w:val="20"/>
              </w:rPr>
              <w:t>Incomplete notes lacking info</w:t>
            </w:r>
          </w:p>
          <w:p w:rsidR="0079747E" w:rsidRPr="00430C71" w:rsidRDefault="0079747E" w:rsidP="0079747E">
            <w:pPr>
              <w:pStyle w:val="ListParagraph"/>
              <w:numPr>
                <w:ilvl w:val="0"/>
                <w:numId w:val="2"/>
              </w:numPr>
            </w:pPr>
            <w:r>
              <w:rPr>
                <w:sz w:val="20"/>
              </w:rPr>
              <w:t>No color</w:t>
            </w:r>
          </w:p>
        </w:tc>
        <w:tc>
          <w:tcPr>
            <w:tcW w:w="3960" w:type="dxa"/>
            <w:gridSpan w:val="2"/>
            <w:tcBorders>
              <w:left w:val="nil"/>
              <w:bottom w:val="single" w:sz="4" w:space="0" w:color="auto"/>
            </w:tcBorders>
            <w:shd w:val="clear" w:color="auto" w:fill="FFFFFF" w:themeFill="background1"/>
          </w:tcPr>
          <w:p w:rsidR="0079747E" w:rsidRPr="00D4532E" w:rsidRDefault="0079747E" w:rsidP="0079747E">
            <w:pPr>
              <w:pStyle w:val="ListParagraph"/>
              <w:numPr>
                <w:ilvl w:val="0"/>
                <w:numId w:val="2"/>
              </w:numPr>
            </w:pPr>
            <w:r>
              <w:rPr>
                <w:sz w:val="20"/>
              </w:rPr>
              <w:t>Min. Color &amp;/or not used meaningfully</w:t>
            </w:r>
          </w:p>
          <w:p w:rsidR="0079747E" w:rsidRPr="00430C71" w:rsidRDefault="0079747E" w:rsidP="0079747E">
            <w:pPr>
              <w:pStyle w:val="ListParagraph"/>
              <w:numPr>
                <w:ilvl w:val="0"/>
                <w:numId w:val="2"/>
              </w:numPr>
            </w:pPr>
            <w:r>
              <w:rPr>
                <w:sz w:val="20"/>
              </w:rPr>
              <w:t>No KCQ boxes</w:t>
            </w:r>
          </w:p>
          <w:p w:rsidR="0079747E" w:rsidRPr="00430C71" w:rsidRDefault="0006256B" w:rsidP="0079747E">
            <w:pPr>
              <w:pStyle w:val="ListParagraph"/>
              <w:numPr>
                <w:ilvl w:val="0"/>
                <w:numId w:val="2"/>
              </w:numPr>
            </w:pPr>
            <w:r>
              <w:rPr>
                <w:noProof/>
              </w:rPr>
              <mc:AlternateContent>
                <mc:Choice Requires="wps">
                  <w:drawing>
                    <wp:anchor distT="0" distB="0" distL="114300" distR="114300" simplePos="0" relativeHeight="251659264" behindDoc="0" locked="0" layoutInCell="1" allowOverlap="1" wp14:anchorId="1189E0F3" wp14:editId="71878518">
                      <wp:simplePos x="0" y="0"/>
                      <wp:positionH relativeFrom="column">
                        <wp:posOffset>-2982876</wp:posOffset>
                      </wp:positionH>
                      <wp:positionV relativeFrom="paragraph">
                        <wp:posOffset>420710</wp:posOffset>
                      </wp:positionV>
                      <wp:extent cx="5620500" cy="1332117"/>
                      <wp:effectExtent l="0" t="1143000" r="0" b="1144905"/>
                      <wp:wrapNone/>
                      <wp:docPr id="1" name="Text Box 1"/>
                      <wp:cNvGraphicFramePr/>
                      <a:graphic xmlns:a="http://schemas.openxmlformats.org/drawingml/2006/main">
                        <a:graphicData uri="http://schemas.microsoft.com/office/word/2010/wordprocessingShape">
                          <wps:wsp>
                            <wps:cNvSpPr txBox="1"/>
                            <wps:spPr>
                              <a:xfrm rot="20003018">
                                <a:off x="0" y="0"/>
                                <a:ext cx="5620500" cy="1332117"/>
                              </a:xfrm>
                              <a:prstGeom prst="rect">
                                <a:avLst/>
                              </a:prstGeom>
                              <a:noFill/>
                              <a:ln>
                                <a:noFill/>
                              </a:ln>
                            </wps:spPr>
                            <wps:txbx>
                              <w:txbxContent>
                                <w:p w:rsidR="0079747E" w:rsidRPr="0079747E" w:rsidRDefault="0079747E" w:rsidP="0079747E">
                                  <w:pPr>
                                    <w:jc w:val="center"/>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pP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For Example </w:t>
                                  </w: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br/>
                                    <w:t>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9E0F3" id="_x0000_t202" coordsize="21600,21600" o:spt="202" path="m,l,21600r21600,l21600,xe">
                      <v:stroke joinstyle="miter"/>
                      <v:path gradientshapeok="t" o:connecttype="rect"/>
                    </v:shapetype>
                    <v:shape id="Text Box 1" o:spid="_x0000_s1026" type="#_x0000_t202" style="position:absolute;left:0;text-align:left;margin-left:-234.85pt;margin-top:33.15pt;width:442.55pt;height:104.9pt;rotation:-17443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" filled="f" stroked="f">
                      <v:textbox>
                        <w:txbxContent>
                          <w:p w:rsidR="0079747E" w:rsidRPr="0079747E" w:rsidRDefault="0079747E" w:rsidP="0079747E">
                            <w:pPr>
                              <w:jc w:val="center"/>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pP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For Example </w:t>
                            </w: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br/>
                              <w:t>Purposes Only</w:t>
                            </w:r>
                          </w:p>
                        </w:txbxContent>
                      </v:textbox>
                    </v:shape>
                  </w:pict>
                </mc:Fallback>
              </mc:AlternateContent>
            </w:r>
            <w:r w:rsidR="0079747E">
              <w:rPr>
                <w:sz w:val="20"/>
              </w:rPr>
              <w:t>KCQ incomplete/lacking effort/detail</w:t>
            </w:r>
          </w:p>
          <w:p w:rsidR="0079747E" w:rsidRDefault="0079747E" w:rsidP="0079747E">
            <w:pPr>
              <w:pStyle w:val="ListParagraph"/>
              <w:numPr>
                <w:ilvl w:val="0"/>
                <w:numId w:val="2"/>
              </w:numPr>
            </w:pPr>
            <w:r>
              <w:rPr>
                <w:sz w:val="20"/>
              </w:rPr>
              <w:t>Other</w:t>
            </w:r>
          </w:p>
        </w:tc>
        <w:tc>
          <w:tcPr>
            <w:tcW w:w="1260" w:type="dxa"/>
            <w:shd w:val="clear" w:color="auto" w:fill="FFFFFF" w:themeFill="background1"/>
          </w:tcPr>
          <w:p w:rsidR="0079747E" w:rsidRDefault="0079747E" w:rsidP="0079747E">
            <w:r>
              <w:t>10</w:t>
            </w:r>
          </w:p>
        </w:tc>
      </w:tr>
      <w:tr w:rsidR="0079747E" w:rsidTr="0079747E">
        <w:tc>
          <w:tcPr>
            <w:tcW w:w="2335" w:type="dxa"/>
            <w:shd w:val="clear" w:color="auto" w:fill="F2F2F2" w:themeFill="background1" w:themeFillShade="F2"/>
            <w:vAlign w:val="center"/>
          </w:tcPr>
          <w:p w:rsidR="0079747E" w:rsidRPr="00FC0554" w:rsidRDefault="0079747E" w:rsidP="0079747E">
            <w:pPr>
              <w:rPr>
                <w:b/>
              </w:rPr>
            </w:pPr>
            <w:r>
              <w:rPr>
                <w:b/>
              </w:rPr>
              <w:t>Warmup #22</w:t>
            </w:r>
          </w:p>
        </w:tc>
        <w:tc>
          <w:tcPr>
            <w:tcW w:w="2970" w:type="dxa"/>
            <w:gridSpan w:val="2"/>
            <w:tcBorders>
              <w:bottom w:val="single" w:sz="4" w:space="0" w:color="auto"/>
              <w:right w:val="nil"/>
            </w:tcBorders>
            <w:shd w:val="clear" w:color="auto" w:fill="F2F2F2" w:themeFill="background1" w:themeFillShade="F2"/>
          </w:tcPr>
          <w:p w:rsidR="0079747E" w:rsidRPr="00FC0554" w:rsidRDefault="0079747E" w:rsidP="0079747E">
            <w:pPr>
              <w:pStyle w:val="ListParagraph"/>
              <w:numPr>
                <w:ilvl w:val="0"/>
                <w:numId w:val="1"/>
              </w:numPr>
              <w:rPr>
                <w:sz w:val="20"/>
              </w:rPr>
            </w:pPr>
            <w:r w:rsidRPr="00FC0554">
              <w:rPr>
                <w:sz w:val="20"/>
              </w:rPr>
              <w:t>Missing</w:t>
            </w:r>
          </w:p>
          <w:p w:rsidR="0079747E" w:rsidRPr="00FC0554" w:rsidRDefault="0079747E" w:rsidP="0079747E">
            <w:pPr>
              <w:pStyle w:val="ListParagraph"/>
              <w:numPr>
                <w:ilvl w:val="0"/>
                <w:numId w:val="1"/>
              </w:numPr>
              <w:rPr>
                <w:sz w:val="20"/>
              </w:rPr>
            </w:pPr>
            <w:r w:rsidRPr="00FC0554">
              <w:rPr>
                <w:sz w:val="20"/>
              </w:rPr>
              <w:t>Not graded</w:t>
            </w:r>
          </w:p>
        </w:tc>
        <w:tc>
          <w:tcPr>
            <w:tcW w:w="3960" w:type="dxa"/>
            <w:gridSpan w:val="2"/>
            <w:tcBorders>
              <w:left w:val="nil"/>
              <w:bottom w:val="single" w:sz="4" w:space="0" w:color="auto"/>
            </w:tcBorders>
            <w:shd w:val="clear" w:color="auto" w:fill="F2F2F2" w:themeFill="background1" w:themeFillShade="F2"/>
          </w:tcPr>
          <w:p w:rsidR="0079747E" w:rsidRPr="00FC0554" w:rsidRDefault="0079747E" w:rsidP="0079747E">
            <w:pPr>
              <w:pStyle w:val="ListParagraph"/>
              <w:numPr>
                <w:ilvl w:val="0"/>
                <w:numId w:val="1"/>
              </w:numPr>
            </w:pPr>
            <w:r w:rsidRPr="00FC0554">
              <w:rPr>
                <w:sz w:val="20"/>
              </w:rPr>
              <w:t>No transfer stamp</w:t>
            </w:r>
          </w:p>
          <w:p w:rsidR="0079747E" w:rsidRDefault="0079747E" w:rsidP="0079747E">
            <w:pPr>
              <w:pStyle w:val="ListParagraph"/>
              <w:numPr>
                <w:ilvl w:val="0"/>
                <w:numId w:val="1"/>
              </w:numPr>
            </w:pPr>
            <w:r>
              <w:rPr>
                <w:sz w:val="20"/>
              </w:rPr>
              <w:t xml:space="preserve">Other </w:t>
            </w:r>
          </w:p>
        </w:tc>
        <w:tc>
          <w:tcPr>
            <w:tcW w:w="1260" w:type="dxa"/>
            <w:shd w:val="clear" w:color="auto" w:fill="F2F2F2" w:themeFill="background1" w:themeFillShade="F2"/>
          </w:tcPr>
          <w:p w:rsidR="0079747E" w:rsidRDefault="0079747E" w:rsidP="0079747E">
            <w:r>
              <w:t>5</w:t>
            </w:r>
          </w:p>
        </w:tc>
      </w:tr>
      <w:tr w:rsidR="0079747E" w:rsidTr="0079747E">
        <w:tc>
          <w:tcPr>
            <w:tcW w:w="2335" w:type="dxa"/>
            <w:shd w:val="clear" w:color="auto" w:fill="FFFFFF" w:themeFill="background1"/>
            <w:vAlign w:val="center"/>
          </w:tcPr>
          <w:p w:rsidR="0079747E" w:rsidRPr="00FC0554" w:rsidRDefault="0079747E" w:rsidP="0079747E">
            <w:pPr>
              <w:rPr>
                <w:b/>
              </w:rPr>
            </w:pPr>
            <w:r>
              <w:rPr>
                <w:b/>
              </w:rPr>
              <w:t>N48</w:t>
            </w:r>
          </w:p>
          <w:p w:rsidR="0079747E" w:rsidRPr="00FC0554" w:rsidRDefault="0079747E" w:rsidP="0079747E">
            <w:pPr>
              <w:rPr>
                <w:b/>
              </w:rPr>
            </w:pPr>
            <w:r>
              <w:t xml:space="preserve">Weak Acids and Bases </w:t>
            </w:r>
            <w:r>
              <w:br/>
              <w:t>Glue In</w:t>
            </w:r>
            <w:r>
              <w:br/>
              <w:t>Practice Problems x 2</w:t>
            </w:r>
          </w:p>
        </w:tc>
        <w:tc>
          <w:tcPr>
            <w:tcW w:w="2970" w:type="dxa"/>
            <w:gridSpan w:val="2"/>
            <w:tcBorders>
              <w:bottom w:val="single" w:sz="4" w:space="0" w:color="auto"/>
              <w:right w:val="nil"/>
            </w:tcBorders>
            <w:shd w:val="clear" w:color="auto" w:fill="FFFFFF" w:themeFill="background1"/>
          </w:tcPr>
          <w:p w:rsidR="0079747E" w:rsidRPr="00430C71" w:rsidRDefault="0079747E" w:rsidP="0079747E">
            <w:pPr>
              <w:pStyle w:val="ListParagraph"/>
              <w:numPr>
                <w:ilvl w:val="0"/>
                <w:numId w:val="2"/>
              </w:numPr>
            </w:pPr>
            <w:r>
              <w:rPr>
                <w:sz w:val="20"/>
              </w:rPr>
              <w:t>No title</w:t>
            </w:r>
          </w:p>
          <w:p w:rsidR="0079747E" w:rsidRPr="0006256B" w:rsidRDefault="0079747E" w:rsidP="0079747E">
            <w:pPr>
              <w:pStyle w:val="ListParagraph"/>
              <w:numPr>
                <w:ilvl w:val="0"/>
                <w:numId w:val="2"/>
              </w:numPr>
            </w:pPr>
            <w:r>
              <w:rPr>
                <w:sz w:val="20"/>
              </w:rPr>
              <w:t>Non-descriptive/obvious title</w:t>
            </w:r>
          </w:p>
          <w:p w:rsidR="0006256B" w:rsidRPr="0006256B" w:rsidRDefault="0006256B" w:rsidP="0006256B">
            <w:pPr>
              <w:pStyle w:val="ListParagraph"/>
              <w:numPr>
                <w:ilvl w:val="0"/>
                <w:numId w:val="2"/>
              </w:numPr>
            </w:pPr>
            <w:r>
              <w:t>No Target in red pen</w:t>
            </w:r>
          </w:p>
          <w:p w:rsidR="0079747E" w:rsidRPr="00430C71" w:rsidRDefault="0079747E" w:rsidP="0079747E">
            <w:pPr>
              <w:pStyle w:val="ListParagraph"/>
              <w:numPr>
                <w:ilvl w:val="0"/>
                <w:numId w:val="2"/>
              </w:numPr>
            </w:pPr>
            <w:r>
              <w:rPr>
                <w:sz w:val="20"/>
              </w:rPr>
              <w:t>Incomplete notes lacking info</w:t>
            </w:r>
          </w:p>
          <w:p w:rsidR="0079747E" w:rsidRPr="00430C71" w:rsidRDefault="0079747E" w:rsidP="0079747E">
            <w:pPr>
              <w:pStyle w:val="ListParagraph"/>
              <w:numPr>
                <w:ilvl w:val="0"/>
                <w:numId w:val="2"/>
              </w:numPr>
            </w:pPr>
            <w:r>
              <w:rPr>
                <w:sz w:val="20"/>
              </w:rPr>
              <w:t>No color</w:t>
            </w:r>
          </w:p>
        </w:tc>
        <w:tc>
          <w:tcPr>
            <w:tcW w:w="3960" w:type="dxa"/>
            <w:gridSpan w:val="2"/>
            <w:tcBorders>
              <w:left w:val="nil"/>
              <w:bottom w:val="single" w:sz="4" w:space="0" w:color="auto"/>
            </w:tcBorders>
            <w:shd w:val="clear" w:color="auto" w:fill="FFFFFF" w:themeFill="background1"/>
          </w:tcPr>
          <w:p w:rsidR="0079747E" w:rsidRPr="00D4532E" w:rsidRDefault="0079747E" w:rsidP="0079747E">
            <w:pPr>
              <w:pStyle w:val="ListParagraph"/>
              <w:numPr>
                <w:ilvl w:val="0"/>
                <w:numId w:val="2"/>
              </w:numPr>
            </w:pPr>
            <w:r>
              <w:rPr>
                <w:sz w:val="20"/>
              </w:rPr>
              <w:t>Min. Color &amp;/or not used meaningfully</w:t>
            </w:r>
          </w:p>
          <w:p w:rsidR="0079747E" w:rsidRPr="00430C71" w:rsidRDefault="0079747E" w:rsidP="0079747E">
            <w:pPr>
              <w:pStyle w:val="ListParagraph"/>
              <w:numPr>
                <w:ilvl w:val="0"/>
                <w:numId w:val="2"/>
              </w:numPr>
            </w:pPr>
            <w:r>
              <w:rPr>
                <w:sz w:val="20"/>
              </w:rPr>
              <w:t>No KCQ boxes</w:t>
            </w:r>
          </w:p>
          <w:p w:rsidR="0079747E" w:rsidRPr="00430C71" w:rsidRDefault="0079747E" w:rsidP="0079747E">
            <w:pPr>
              <w:pStyle w:val="ListParagraph"/>
              <w:numPr>
                <w:ilvl w:val="0"/>
                <w:numId w:val="2"/>
              </w:numPr>
            </w:pPr>
            <w:r>
              <w:rPr>
                <w:sz w:val="20"/>
              </w:rPr>
              <w:t>KCQ incomplete/lacking effort/detail</w:t>
            </w:r>
          </w:p>
          <w:p w:rsidR="0079747E" w:rsidRDefault="0079747E" w:rsidP="0079747E">
            <w:pPr>
              <w:pStyle w:val="ListParagraph"/>
              <w:numPr>
                <w:ilvl w:val="0"/>
                <w:numId w:val="2"/>
              </w:numPr>
            </w:pPr>
            <w:r>
              <w:rPr>
                <w:sz w:val="20"/>
              </w:rPr>
              <w:t>Other</w:t>
            </w:r>
          </w:p>
        </w:tc>
        <w:tc>
          <w:tcPr>
            <w:tcW w:w="1260" w:type="dxa"/>
            <w:shd w:val="clear" w:color="auto" w:fill="FFFFFF" w:themeFill="background1"/>
          </w:tcPr>
          <w:p w:rsidR="0079747E" w:rsidRDefault="0079747E" w:rsidP="0079747E">
            <w:r>
              <w:t>10</w:t>
            </w:r>
          </w:p>
        </w:tc>
      </w:tr>
      <w:tr w:rsidR="0079747E" w:rsidTr="0079747E">
        <w:tc>
          <w:tcPr>
            <w:tcW w:w="2335" w:type="dxa"/>
            <w:shd w:val="clear" w:color="auto" w:fill="F2F2F2" w:themeFill="background1" w:themeFillShade="F2"/>
            <w:vAlign w:val="center"/>
          </w:tcPr>
          <w:p w:rsidR="0079747E" w:rsidRPr="00FC0554" w:rsidRDefault="0006256B" w:rsidP="0079747E">
            <w:pPr>
              <w:rPr>
                <w:b/>
              </w:rPr>
            </w:pPr>
            <w:r>
              <w:rPr>
                <w:b/>
              </w:rPr>
              <w:t>Warmup #2</w:t>
            </w:r>
            <w:r w:rsidR="0079747E">
              <w:rPr>
                <w:b/>
              </w:rPr>
              <w:t>3</w:t>
            </w:r>
          </w:p>
        </w:tc>
        <w:tc>
          <w:tcPr>
            <w:tcW w:w="2970" w:type="dxa"/>
            <w:gridSpan w:val="2"/>
            <w:tcBorders>
              <w:bottom w:val="single" w:sz="4" w:space="0" w:color="auto"/>
              <w:right w:val="nil"/>
            </w:tcBorders>
            <w:shd w:val="clear" w:color="auto" w:fill="F2F2F2" w:themeFill="background1" w:themeFillShade="F2"/>
          </w:tcPr>
          <w:p w:rsidR="0079747E" w:rsidRPr="00FC0554" w:rsidRDefault="0079747E" w:rsidP="0079747E">
            <w:pPr>
              <w:pStyle w:val="ListParagraph"/>
              <w:numPr>
                <w:ilvl w:val="0"/>
                <w:numId w:val="1"/>
              </w:numPr>
              <w:rPr>
                <w:sz w:val="20"/>
              </w:rPr>
            </w:pPr>
            <w:r w:rsidRPr="00FC0554">
              <w:rPr>
                <w:sz w:val="20"/>
              </w:rPr>
              <w:t>Missing</w:t>
            </w:r>
          </w:p>
          <w:p w:rsidR="0079747E" w:rsidRPr="00FC0554" w:rsidRDefault="0079747E" w:rsidP="0079747E">
            <w:pPr>
              <w:pStyle w:val="ListParagraph"/>
              <w:numPr>
                <w:ilvl w:val="0"/>
                <w:numId w:val="1"/>
              </w:numPr>
              <w:rPr>
                <w:sz w:val="20"/>
              </w:rPr>
            </w:pPr>
            <w:r w:rsidRPr="00FC0554">
              <w:rPr>
                <w:sz w:val="20"/>
              </w:rPr>
              <w:t>Not graded</w:t>
            </w:r>
          </w:p>
        </w:tc>
        <w:tc>
          <w:tcPr>
            <w:tcW w:w="3960" w:type="dxa"/>
            <w:gridSpan w:val="2"/>
            <w:tcBorders>
              <w:left w:val="nil"/>
              <w:bottom w:val="single" w:sz="4" w:space="0" w:color="auto"/>
            </w:tcBorders>
            <w:shd w:val="clear" w:color="auto" w:fill="F2F2F2" w:themeFill="background1" w:themeFillShade="F2"/>
          </w:tcPr>
          <w:p w:rsidR="0079747E" w:rsidRPr="00FC0554" w:rsidRDefault="0079747E" w:rsidP="0079747E">
            <w:pPr>
              <w:pStyle w:val="ListParagraph"/>
              <w:numPr>
                <w:ilvl w:val="0"/>
                <w:numId w:val="1"/>
              </w:numPr>
            </w:pPr>
            <w:r w:rsidRPr="00FC0554">
              <w:rPr>
                <w:sz w:val="20"/>
              </w:rPr>
              <w:t>No transfer stamp</w:t>
            </w:r>
          </w:p>
          <w:p w:rsidR="0079747E" w:rsidRDefault="0079747E" w:rsidP="0079747E">
            <w:pPr>
              <w:pStyle w:val="ListParagraph"/>
              <w:numPr>
                <w:ilvl w:val="0"/>
                <w:numId w:val="1"/>
              </w:numPr>
            </w:pPr>
            <w:r>
              <w:rPr>
                <w:sz w:val="20"/>
              </w:rPr>
              <w:t xml:space="preserve">Other </w:t>
            </w:r>
          </w:p>
        </w:tc>
        <w:tc>
          <w:tcPr>
            <w:tcW w:w="1260" w:type="dxa"/>
            <w:shd w:val="clear" w:color="auto" w:fill="F2F2F2" w:themeFill="background1" w:themeFillShade="F2"/>
          </w:tcPr>
          <w:p w:rsidR="0079747E" w:rsidRDefault="0079747E" w:rsidP="0079747E">
            <w:r>
              <w:t>5</w:t>
            </w:r>
          </w:p>
        </w:tc>
      </w:tr>
      <w:tr w:rsidR="0079747E" w:rsidTr="0079747E">
        <w:tc>
          <w:tcPr>
            <w:tcW w:w="2335" w:type="dxa"/>
            <w:shd w:val="clear" w:color="auto" w:fill="F2F2F2" w:themeFill="background1" w:themeFillShade="F2"/>
            <w:vAlign w:val="center"/>
          </w:tcPr>
          <w:p w:rsidR="0079747E" w:rsidRPr="00FC0554" w:rsidRDefault="0079747E" w:rsidP="0079747E">
            <w:pPr>
              <w:rPr>
                <w:b/>
              </w:rPr>
            </w:pPr>
            <w:r>
              <w:rPr>
                <w:b/>
              </w:rPr>
              <w:t>Warmup #24</w:t>
            </w:r>
          </w:p>
        </w:tc>
        <w:tc>
          <w:tcPr>
            <w:tcW w:w="2970" w:type="dxa"/>
            <w:gridSpan w:val="2"/>
            <w:tcBorders>
              <w:bottom w:val="single" w:sz="4" w:space="0" w:color="auto"/>
              <w:right w:val="nil"/>
            </w:tcBorders>
            <w:shd w:val="clear" w:color="auto" w:fill="F2F2F2" w:themeFill="background1" w:themeFillShade="F2"/>
          </w:tcPr>
          <w:p w:rsidR="0079747E" w:rsidRPr="00FC0554" w:rsidRDefault="0079747E" w:rsidP="0079747E">
            <w:pPr>
              <w:pStyle w:val="ListParagraph"/>
              <w:numPr>
                <w:ilvl w:val="0"/>
                <w:numId w:val="1"/>
              </w:numPr>
              <w:rPr>
                <w:sz w:val="20"/>
              </w:rPr>
            </w:pPr>
            <w:r w:rsidRPr="00FC0554">
              <w:rPr>
                <w:sz w:val="20"/>
              </w:rPr>
              <w:t>Missing</w:t>
            </w:r>
          </w:p>
          <w:p w:rsidR="0079747E" w:rsidRPr="00FC0554" w:rsidRDefault="0079747E" w:rsidP="0079747E">
            <w:pPr>
              <w:pStyle w:val="ListParagraph"/>
              <w:numPr>
                <w:ilvl w:val="0"/>
                <w:numId w:val="1"/>
              </w:numPr>
              <w:rPr>
                <w:sz w:val="20"/>
              </w:rPr>
            </w:pPr>
            <w:r w:rsidRPr="00FC0554">
              <w:rPr>
                <w:sz w:val="20"/>
              </w:rPr>
              <w:t>Not graded</w:t>
            </w:r>
          </w:p>
        </w:tc>
        <w:tc>
          <w:tcPr>
            <w:tcW w:w="3960" w:type="dxa"/>
            <w:gridSpan w:val="2"/>
            <w:tcBorders>
              <w:left w:val="nil"/>
              <w:bottom w:val="single" w:sz="4" w:space="0" w:color="auto"/>
            </w:tcBorders>
            <w:shd w:val="clear" w:color="auto" w:fill="F2F2F2" w:themeFill="background1" w:themeFillShade="F2"/>
          </w:tcPr>
          <w:p w:rsidR="0079747E" w:rsidRPr="00FC0554" w:rsidRDefault="0079747E" w:rsidP="0079747E">
            <w:pPr>
              <w:pStyle w:val="ListParagraph"/>
              <w:numPr>
                <w:ilvl w:val="0"/>
                <w:numId w:val="1"/>
              </w:numPr>
            </w:pPr>
            <w:r w:rsidRPr="00FC0554">
              <w:rPr>
                <w:sz w:val="20"/>
              </w:rPr>
              <w:t>No transfer stamp</w:t>
            </w:r>
          </w:p>
          <w:p w:rsidR="0079747E" w:rsidRDefault="0079747E" w:rsidP="0079747E">
            <w:pPr>
              <w:pStyle w:val="ListParagraph"/>
              <w:numPr>
                <w:ilvl w:val="0"/>
                <w:numId w:val="1"/>
              </w:numPr>
            </w:pPr>
            <w:r>
              <w:rPr>
                <w:sz w:val="20"/>
              </w:rPr>
              <w:t xml:space="preserve">Other </w:t>
            </w:r>
          </w:p>
        </w:tc>
        <w:tc>
          <w:tcPr>
            <w:tcW w:w="1260" w:type="dxa"/>
            <w:shd w:val="clear" w:color="auto" w:fill="F2F2F2" w:themeFill="background1" w:themeFillShade="F2"/>
          </w:tcPr>
          <w:p w:rsidR="0079747E" w:rsidRDefault="0079747E" w:rsidP="0079747E">
            <w:r>
              <w:t>5</w:t>
            </w:r>
          </w:p>
        </w:tc>
      </w:tr>
      <w:tr w:rsidR="0079747E" w:rsidTr="0079747E">
        <w:tc>
          <w:tcPr>
            <w:tcW w:w="2335" w:type="dxa"/>
            <w:shd w:val="clear" w:color="auto" w:fill="FFFFFF" w:themeFill="background1"/>
            <w:vAlign w:val="center"/>
          </w:tcPr>
          <w:p w:rsidR="0079747E" w:rsidRPr="00FC0554" w:rsidRDefault="0079747E" w:rsidP="0079747E">
            <w:pPr>
              <w:rPr>
                <w:b/>
              </w:rPr>
            </w:pPr>
            <w:r>
              <w:rPr>
                <w:b/>
              </w:rPr>
              <w:t>N49</w:t>
            </w:r>
          </w:p>
          <w:p w:rsidR="0079747E" w:rsidRPr="00FC0554" w:rsidRDefault="0079747E" w:rsidP="0079747E">
            <w:pPr>
              <w:rPr>
                <w:b/>
              </w:rPr>
            </w:pPr>
            <w:r>
              <w:t xml:space="preserve">Salts </w:t>
            </w:r>
            <w:r>
              <w:br/>
              <w:t>Steps Glue In</w:t>
            </w:r>
            <w:r>
              <w:br/>
              <w:t>Chart Glue in x 2</w:t>
            </w:r>
          </w:p>
        </w:tc>
        <w:tc>
          <w:tcPr>
            <w:tcW w:w="2970" w:type="dxa"/>
            <w:gridSpan w:val="2"/>
            <w:tcBorders>
              <w:bottom w:val="single" w:sz="4" w:space="0" w:color="auto"/>
              <w:right w:val="nil"/>
            </w:tcBorders>
            <w:shd w:val="clear" w:color="auto" w:fill="FFFFFF" w:themeFill="background1"/>
          </w:tcPr>
          <w:p w:rsidR="0079747E" w:rsidRPr="00430C71" w:rsidRDefault="0079747E" w:rsidP="0079747E">
            <w:pPr>
              <w:pStyle w:val="ListParagraph"/>
              <w:numPr>
                <w:ilvl w:val="0"/>
                <w:numId w:val="2"/>
              </w:numPr>
            </w:pPr>
            <w:r>
              <w:rPr>
                <w:sz w:val="20"/>
              </w:rPr>
              <w:t>No title</w:t>
            </w:r>
          </w:p>
          <w:p w:rsidR="0079747E" w:rsidRPr="0006256B" w:rsidRDefault="0079747E" w:rsidP="0079747E">
            <w:pPr>
              <w:pStyle w:val="ListParagraph"/>
              <w:numPr>
                <w:ilvl w:val="0"/>
                <w:numId w:val="2"/>
              </w:numPr>
            </w:pPr>
            <w:r>
              <w:rPr>
                <w:sz w:val="20"/>
              </w:rPr>
              <w:t>Non-descriptive/obvious title</w:t>
            </w:r>
          </w:p>
          <w:p w:rsidR="0006256B" w:rsidRPr="0006256B" w:rsidRDefault="0006256B" w:rsidP="0006256B">
            <w:pPr>
              <w:pStyle w:val="ListParagraph"/>
              <w:numPr>
                <w:ilvl w:val="0"/>
                <w:numId w:val="2"/>
              </w:numPr>
            </w:pPr>
            <w:r>
              <w:t>No Target in red pen</w:t>
            </w:r>
          </w:p>
          <w:p w:rsidR="0079747E" w:rsidRPr="00430C71" w:rsidRDefault="0079747E" w:rsidP="0079747E">
            <w:pPr>
              <w:pStyle w:val="ListParagraph"/>
              <w:numPr>
                <w:ilvl w:val="0"/>
                <w:numId w:val="2"/>
              </w:numPr>
            </w:pPr>
            <w:r>
              <w:rPr>
                <w:sz w:val="20"/>
              </w:rPr>
              <w:t>Incomplete notes lacking info</w:t>
            </w:r>
          </w:p>
          <w:p w:rsidR="0079747E" w:rsidRPr="00430C71" w:rsidRDefault="0079747E" w:rsidP="0079747E">
            <w:pPr>
              <w:pStyle w:val="ListParagraph"/>
              <w:numPr>
                <w:ilvl w:val="0"/>
                <w:numId w:val="2"/>
              </w:numPr>
            </w:pPr>
            <w:r>
              <w:rPr>
                <w:sz w:val="20"/>
              </w:rPr>
              <w:t>No color</w:t>
            </w:r>
          </w:p>
        </w:tc>
        <w:tc>
          <w:tcPr>
            <w:tcW w:w="3960" w:type="dxa"/>
            <w:gridSpan w:val="2"/>
            <w:tcBorders>
              <w:left w:val="nil"/>
              <w:bottom w:val="single" w:sz="4" w:space="0" w:color="auto"/>
            </w:tcBorders>
            <w:shd w:val="clear" w:color="auto" w:fill="FFFFFF" w:themeFill="background1"/>
          </w:tcPr>
          <w:p w:rsidR="0079747E" w:rsidRPr="00D4532E" w:rsidRDefault="0079747E" w:rsidP="0079747E">
            <w:pPr>
              <w:pStyle w:val="ListParagraph"/>
              <w:numPr>
                <w:ilvl w:val="0"/>
                <w:numId w:val="2"/>
              </w:numPr>
            </w:pPr>
            <w:r>
              <w:rPr>
                <w:sz w:val="20"/>
              </w:rPr>
              <w:t>Min. Color &amp;/or not used meaningfully</w:t>
            </w:r>
          </w:p>
          <w:p w:rsidR="0079747E" w:rsidRPr="00430C71" w:rsidRDefault="0079747E" w:rsidP="0079747E">
            <w:pPr>
              <w:pStyle w:val="ListParagraph"/>
              <w:numPr>
                <w:ilvl w:val="0"/>
                <w:numId w:val="2"/>
              </w:numPr>
            </w:pPr>
            <w:r>
              <w:rPr>
                <w:sz w:val="20"/>
              </w:rPr>
              <w:t>No KCQ boxes</w:t>
            </w:r>
          </w:p>
          <w:p w:rsidR="0079747E" w:rsidRPr="00430C71" w:rsidRDefault="0079747E" w:rsidP="0079747E">
            <w:pPr>
              <w:pStyle w:val="ListParagraph"/>
              <w:numPr>
                <w:ilvl w:val="0"/>
                <w:numId w:val="2"/>
              </w:numPr>
            </w:pPr>
            <w:r>
              <w:rPr>
                <w:sz w:val="20"/>
              </w:rPr>
              <w:t>KCQ incomplete/lacking effort/detail</w:t>
            </w:r>
          </w:p>
          <w:p w:rsidR="0079747E" w:rsidRDefault="0079747E" w:rsidP="0079747E">
            <w:pPr>
              <w:pStyle w:val="ListParagraph"/>
              <w:numPr>
                <w:ilvl w:val="0"/>
                <w:numId w:val="2"/>
              </w:numPr>
            </w:pPr>
            <w:r>
              <w:rPr>
                <w:sz w:val="20"/>
              </w:rPr>
              <w:t>Other</w:t>
            </w:r>
          </w:p>
        </w:tc>
        <w:tc>
          <w:tcPr>
            <w:tcW w:w="1260" w:type="dxa"/>
            <w:shd w:val="clear" w:color="auto" w:fill="FFFFFF" w:themeFill="background1"/>
          </w:tcPr>
          <w:p w:rsidR="0079747E" w:rsidRDefault="0079747E" w:rsidP="0079747E">
            <w:r>
              <w:t>10</w:t>
            </w:r>
          </w:p>
        </w:tc>
      </w:tr>
      <w:tr w:rsidR="0079747E" w:rsidTr="0079747E">
        <w:tc>
          <w:tcPr>
            <w:tcW w:w="2335" w:type="dxa"/>
            <w:shd w:val="clear" w:color="auto" w:fill="FFFFFF" w:themeFill="background1"/>
            <w:vAlign w:val="center"/>
          </w:tcPr>
          <w:p w:rsidR="0079747E" w:rsidRPr="00FC0554" w:rsidRDefault="0079747E" w:rsidP="0079747E">
            <w:pPr>
              <w:rPr>
                <w:b/>
              </w:rPr>
            </w:pPr>
            <w:r>
              <w:rPr>
                <w:b/>
              </w:rPr>
              <w:t>N48</w:t>
            </w:r>
          </w:p>
          <w:p w:rsidR="0079747E" w:rsidRPr="00FC0554" w:rsidRDefault="0079747E" w:rsidP="0079747E">
            <w:pPr>
              <w:rPr>
                <w:b/>
              </w:rPr>
            </w:pPr>
            <w:r>
              <w:t xml:space="preserve">Titrations Hands On Lecture </w:t>
            </w:r>
          </w:p>
        </w:tc>
        <w:tc>
          <w:tcPr>
            <w:tcW w:w="2970" w:type="dxa"/>
            <w:gridSpan w:val="2"/>
            <w:tcBorders>
              <w:bottom w:val="single" w:sz="4" w:space="0" w:color="auto"/>
              <w:right w:val="nil"/>
            </w:tcBorders>
            <w:shd w:val="clear" w:color="auto" w:fill="FFFFFF" w:themeFill="background1"/>
          </w:tcPr>
          <w:p w:rsidR="0079747E" w:rsidRPr="00430C71" w:rsidRDefault="0079747E" w:rsidP="0079747E">
            <w:pPr>
              <w:pStyle w:val="ListParagraph"/>
              <w:numPr>
                <w:ilvl w:val="0"/>
                <w:numId w:val="2"/>
              </w:numPr>
            </w:pPr>
            <w:r>
              <w:rPr>
                <w:sz w:val="20"/>
              </w:rPr>
              <w:t>No title</w:t>
            </w:r>
          </w:p>
          <w:p w:rsidR="0079747E" w:rsidRPr="0006256B" w:rsidRDefault="0079747E" w:rsidP="0079747E">
            <w:pPr>
              <w:pStyle w:val="ListParagraph"/>
              <w:numPr>
                <w:ilvl w:val="0"/>
                <w:numId w:val="2"/>
              </w:numPr>
            </w:pPr>
            <w:r>
              <w:rPr>
                <w:sz w:val="20"/>
              </w:rPr>
              <w:t>Non-descriptive/obvious title</w:t>
            </w:r>
          </w:p>
          <w:p w:rsidR="0006256B" w:rsidRPr="0006256B" w:rsidRDefault="0006256B" w:rsidP="0006256B">
            <w:pPr>
              <w:pStyle w:val="ListParagraph"/>
              <w:numPr>
                <w:ilvl w:val="0"/>
                <w:numId w:val="2"/>
              </w:numPr>
            </w:pPr>
            <w:r>
              <w:t>No Target in red pen</w:t>
            </w:r>
          </w:p>
          <w:p w:rsidR="0079747E" w:rsidRPr="00430C71" w:rsidRDefault="0079747E" w:rsidP="0079747E">
            <w:pPr>
              <w:pStyle w:val="ListParagraph"/>
              <w:numPr>
                <w:ilvl w:val="0"/>
                <w:numId w:val="2"/>
              </w:numPr>
            </w:pPr>
            <w:r>
              <w:rPr>
                <w:sz w:val="20"/>
              </w:rPr>
              <w:t>Incomplete notes lacking info</w:t>
            </w:r>
          </w:p>
          <w:p w:rsidR="0079747E" w:rsidRPr="00430C71" w:rsidRDefault="0079747E" w:rsidP="0079747E">
            <w:pPr>
              <w:pStyle w:val="ListParagraph"/>
              <w:numPr>
                <w:ilvl w:val="0"/>
                <w:numId w:val="2"/>
              </w:numPr>
            </w:pPr>
            <w:r>
              <w:rPr>
                <w:sz w:val="20"/>
              </w:rPr>
              <w:t>No color</w:t>
            </w:r>
          </w:p>
        </w:tc>
        <w:tc>
          <w:tcPr>
            <w:tcW w:w="3960" w:type="dxa"/>
            <w:gridSpan w:val="2"/>
            <w:tcBorders>
              <w:left w:val="nil"/>
              <w:bottom w:val="single" w:sz="4" w:space="0" w:color="auto"/>
            </w:tcBorders>
            <w:shd w:val="clear" w:color="auto" w:fill="FFFFFF" w:themeFill="background1"/>
          </w:tcPr>
          <w:p w:rsidR="0079747E" w:rsidRPr="00D4532E" w:rsidRDefault="0079747E" w:rsidP="0079747E">
            <w:pPr>
              <w:pStyle w:val="ListParagraph"/>
              <w:numPr>
                <w:ilvl w:val="0"/>
                <w:numId w:val="2"/>
              </w:numPr>
            </w:pPr>
            <w:r>
              <w:rPr>
                <w:sz w:val="20"/>
              </w:rPr>
              <w:t>Min. Color &amp;/or not used meaningfully</w:t>
            </w:r>
          </w:p>
          <w:p w:rsidR="0079747E" w:rsidRPr="00430C71" w:rsidRDefault="0079747E" w:rsidP="0079747E">
            <w:pPr>
              <w:pStyle w:val="ListParagraph"/>
              <w:numPr>
                <w:ilvl w:val="0"/>
                <w:numId w:val="2"/>
              </w:numPr>
            </w:pPr>
            <w:r>
              <w:rPr>
                <w:sz w:val="20"/>
              </w:rPr>
              <w:t>No KCQ boxes</w:t>
            </w:r>
          </w:p>
          <w:p w:rsidR="0079747E" w:rsidRPr="00430C71" w:rsidRDefault="0079747E" w:rsidP="0079747E">
            <w:pPr>
              <w:pStyle w:val="ListParagraph"/>
              <w:numPr>
                <w:ilvl w:val="0"/>
                <w:numId w:val="2"/>
              </w:numPr>
            </w:pPr>
            <w:r>
              <w:rPr>
                <w:sz w:val="20"/>
              </w:rPr>
              <w:t>KCQ incomplete/lacking effort/detail</w:t>
            </w:r>
          </w:p>
          <w:p w:rsidR="0079747E" w:rsidRDefault="0079747E" w:rsidP="0079747E">
            <w:pPr>
              <w:pStyle w:val="ListParagraph"/>
              <w:numPr>
                <w:ilvl w:val="0"/>
                <w:numId w:val="2"/>
              </w:numPr>
            </w:pPr>
            <w:r>
              <w:rPr>
                <w:sz w:val="20"/>
              </w:rPr>
              <w:t>Other</w:t>
            </w:r>
          </w:p>
        </w:tc>
        <w:tc>
          <w:tcPr>
            <w:tcW w:w="1260" w:type="dxa"/>
            <w:shd w:val="clear" w:color="auto" w:fill="FFFFFF" w:themeFill="background1"/>
          </w:tcPr>
          <w:p w:rsidR="0079747E" w:rsidRDefault="0079747E" w:rsidP="0079747E">
            <w:r>
              <w:t>10</w:t>
            </w:r>
          </w:p>
        </w:tc>
      </w:tr>
      <w:tr w:rsidR="0079747E" w:rsidTr="0079747E">
        <w:trPr>
          <w:trHeight w:val="576"/>
        </w:trPr>
        <w:tc>
          <w:tcPr>
            <w:tcW w:w="5262" w:type="dxa"/>
            <w:gridSpan w:val="2"/>
            <w:shd w:val="clear" w:color="auto" w:fill="FFFFFF" w:themeFill="background1"/>
            <w:vAlign w:val="center"/>
          </w:tcPr>
          <w:p w:rsidR="0079747E" w:rsidRDefault="0079747E" w:rsidP="0079747E"/>
        </w:tc>
        <w:tc>
          <w:tcPr>
            <w:tcW w:w="5263" w:type="dxa"/>
            <w:gridSpan w:val="4"/>
            <w:shd w:val="clear" w:color="auto" w:fill="FFFFFF" w:themeFill="background1"/>
            <w:vAlign w:val="center"/>
          </w:tcPr>
          <w:p w:rsidR="0079747E" w:rsidRDefault="0079747E" w:rsidP="0079747E">
            <w:r w:rsidRPr="00D75D06">
              <w:rPr>
                <w:b/>
                <w:u w:val="single"/>
              </w:rPr>
              <w:t>Total</w:t>
            </w:r>
            <w:r>
              <w:rPr>
                <w:b/>
                <w:u w:val="single"/>
              </w:rPr>
              <w:t xml:space="preserve">  </w:t>
            </w:r>
            <w:r>
              <w:t>65</w:t>
            </w:r>
          </w:p>
          <w:p w:rsidR="0079747E" w:rsidRDefault="0079747E" w:rsidP="0079747E"/>
          <w:p w:rsidR="0079747E" w:rsidRDefault="0079747E" w:rsidP="0079747E"/>
        </w:tc>
      </w:tr>
    </w:tbl>
    <w:p w:rsidR="0079747E" w:rsidRPr="0079747E" w:rsidRDefault="0079747E" w:rsidP="0006256B">
      <w:pPr>
        <w:rPr>
          <w:rFonts w:ascii="Century Gothic" w:hAnsi="Century Gothic"/>
          <w:sz w:val="32"/>
        </w:rPr>
      </w:pPr>
      <w:r w:rsidRPr="0079747E">
        <w:rPr>
          <w:rFonts w:ascii="Century Gothic" w:hAnsi="Century Gothic"/>
          <w:sz w:val="24"/>
        </w:rPr>
        <w:t xml:space="preserve">This example gives you an idea of the types of things I look for when grading notebooks. This is not a guaranteed format or amount of points, it is simply an example to help guide you into doing complete and quality work. Notebook checks will be announced and unannounced. No points will be awarded if you fail to have your notebook on a collection day, either announced or unannounced. </w:t>
      </w:r>
      <w:bookmarkStart w:id="0" w:name="_GoBack"/>
      <w:bookmarkEnd w:id="0"/>
    </w:p>
    <w:sectPr w:rsidR="0079747E" w:rsidRPr="0079747E" w:rsidSect="00386CD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923FD"/>
    <w:multiLevelType w:val="hybridMultilevel"/>
    <w:tmpl w:val="36467BF6"/>
    <w:lvl w:ilvl="0" w:tplc="2CA03D0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572C36"/>
    <w:multiLevelType w:val="hybridMultilevel"/>
    <w:tmpl w:val="860CF818"/>
    <w:lvl w:ilvl="0" w:tplc="2CA03D0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54"/>
    <w:rsid w:val="0006256B"/>
    <w:rsid w:val="002B55DD"/>
    <w:rsid w:val="00386CD1"/>
    <w:rsid w:val="003B0891"/>
    <w:rsid w:val="00430C71"/>
    <w:rsid w:val="004B4244"/>
    <w:rsid w:val="0079747E"/>
    <w:rsid w:val="007F5FF9"/>
    <w:rsid w:val="0081751E"/>
    <w:rsid w:val="00A95F42"/>
    <w:rsid w:val="00CC18EC"/>
    <w:rsid w:val="00D4532E"/>
    <w:rsid w:val="00D677C9"/>
    <w:rsid w:val="00D75D06"/>
    <w:rsid w:val="00FC0554"/>
    <w:rsid w:val="00FC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7B67"/>
  <w15:chartTrackingRefBased/>
  <w15:docId w15:val="{0DD36FD8-2143-4FE1-B191-5BB781E5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554"/>
    <w:pPr>
      <w:ind w:left="720"/>
      <w:contextualSpacing/>
    </w:pPr>
  </w:style>
  <w:style w:type="paragraph" w:styleId="BalloonText">
    <w:name w:val="Balloon Text"/>
    <w:basedOn w:val="Normal"/>
    <w:link w:val="BalloonTextChar"/>
    <w:uiPriority w:val="99"/>
    <w:semiHidden/>
    <w:unhideWhenUsed/>
    <w:rsid w:val="00D75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Farmer</dc:creator>
  <cp:keywords/>
  <dc:description/>
  <cp:lastModifiedBy>Farmer, Stephanie [DH]</cp:lastModifiedBy>
  <cp:revision>3</cp:revision>
  <cp:lastPrinted>2019-03-04T16:34:00Z</cp:lastPrinted>
  <dcterms:created xsi:type="dcterms:W3CDTF">2019-06-11T06:15:00Z</dcterms:created>
  <dcterms:modified xsi:type="dcterms:W3CDTF">2021-04-22T18:52:00Z</dcterms:modified>
</cp:coreProperties>
</file>