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8AE" w:rsidRDefault="001658AE" w:rsidP="001658AE">
      <w:pPr>
        <w:jc w:val="center"/>
        <w:rPr>
          <w:rFonts w:ascii="Impact" w:hAnsi="Impact"/>
          <w:sz w:val="72"/>
        </w:rPr>
      </w:pPr>
    </w:p>
    <w:p w:rsidR="001658AE" w:rsidRDefault="001658AE" w:rsidP="001658AE">
      <w:pPr>
        <w:jc w:val="center"/>
        <w:rPr>
          <w:rFonts w:ascii="Impact" w:hAnsi="Impact"/>
          <w:sz w:val="72"/>
        </w:rPr>
      </w:pPr>
    </w:p>
    <w:p w:rsidR="001658AE" w:rsidRDefault="001658AE" w:rsidP="001658AE">
      <w:pPr>
        <w:jc w:val="center"/>
        <w:rPr>
          <w:rFonts w:ascii="Impact" w:hAnsi="Impact"/>
          <w:sz w:val="72"/>
        </w:rPr>
      </w:pPr>
    </w:p>
    <w:p w:rsidR="001658AE" w:rsidRPr="001658AE" w:rsidRDefault="001658AE" w:rsidP="001658AE">
      <w:pPr>
        <w:jc w:val="center"/>
        <w:rPr>
          <w:rFonts w:ascii="Impact" w:hAnsi="Impact"/>
          <w:sz w:val="72"/>
        </w:rPr>
      </w:pPr>
      <w:r w:rsidRPr="001658AE">
        <w:rPr>
          <w:rFonts w:ascii="Impact" w:hAnsi="Impact"/>
          <w:sz w:val="72"/>
        </w:rPr>
        <w:t xml:space="preserve">Reference Sheets for </w:t>
      </w:r>
    </w:p>
    <w:p w:rsidR="00837223" w:rsidRPr="001658AE" w:rsidRDefault="001658AE" w:rsidP="001658AE">
      <w:pPr>
        <w:jc w:val="center"/>
        <w:rPr>
          <w:rFonts w:ascii="Impact" w:hAnsi="Impact"/>
          <w:sz w:val="72"/>
        </w:rPr>
      </w:pPr>
      <w:r w:rsidRPr="001658AE">
        <w:rPr>
          <w:rFonts w:ascii="Impact" w:hAnsi="Impact"/>
          <w:sz w:val="72"/>
        </w:rPr>
        <w:t>Unit #</w:t>
      </w:r>
      <w:r w:rsidR="00433227">
        <w:rPr>
          <w:rFonts w:ascii="Impact" w:hAnsi="Impact"/>
          <w:sz w:val="72"/>
        </w:rPr>
        <w:t>2</w:t>
      </w:r>
      <w:r w:rsidRPr="001658AE">
        <w:rPr>
          <w:rFonts w:ascii="Impact" w:hAnsi="Impact"/>
          <w:sz w:val="72"/>
        </w:rPr>
        <w:t xml:space="preserve"> – </w:t>
      </w:r>
      <w:r w:rsidR="00433227">
        <w:rPr>
          <w:rFonts w:ascii="Impact" w:hAnsi="Impact"/>
          <w:sz w:val="72"/>
        </w:rPr>
        <w:t>Nuclear Chemistry</w:t>
      </w:r>
      <w:bookmarkStart w:id="0" w:name="_GoBack"/>
      <w:bookmarkEnd w:id="0"/>
    </w:p>
    <w:sectPr w:rsidR="00837223" w:rsidRPr="001658AE" w:rsidSect="001658AE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8AE"/>
    <w:rsid w:val="001658AE"/>
    <w:rsid w:val="00433227"/>
    <w:rsid w:val="00650AD1"/>
    <w:rsid w:val="00C5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2C7C6"/>
  <w15:chartTrackingRefBased/>
  <w15:docId w15:val="{F0E6E54E-E866-479A-82E7-F02F45B0C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dcterms:created xsi:type="dcterms:W3CDTF">2018-06-22T17:51:00Z</dcterms:created>
  <dcterms:modified xsi:type="dcterms:W3CDTF">2018-06-22T17:51:00Z</dcterms:modified>
</cp:coreProperties>
</file>