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DA5D71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5674994</wp:posOffset>
                </wp:positionH>
                <wp:positionV relativeFrom="paragraph">
                  <wp:posOffset>-464820</wp:posOffset>
                </wp:positionV>
                <wp:extent cx="1045845" cy="581660"/>
                <wp:effectExtent l="19050" t="19050" r="40005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584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636EF9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46.85pt;margin-top:-36.6pt;width:82.3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/0uQIAAPQFAAAOAAAAZHJzL2Uyb0RvYy54bWysVE1v2zAMvQ/YfxB0X20HST+MOkXQoMOA&#10;oC3aDj0rshQbk0VNUmJnv36U7LhpF+wwzAdBNMlH8onk9U3XKLIT1tWgC5qdpZQIzaGs9aag31/u&#10;vlxS4jzTJVOgRUH3wtGb+edP163JxQQqUKWwBEG0y1tT0Mp7kyeJ45VomDsDIzQqJdiGeRTtJikt&#10;axG9UckkTc+TFmxpLHDhHP5d9ko6j/hSCu4fpHTCE1VQzM3H08ZzHc5kfs3yjWWmqvmQBvuHLBpW&#10;aww6Qi2ZZ2Rr6z+gmppbcCD9GYcmASlrLmINWE2WfqjmuWJGxFqQHGdGmtz/g+X3u0dL6rKgE0o0&#10;a/CJnpA0pjdKkCzQ0xqXo9WzebShQGdWwH84VCTvNEFwg00nbRNssTzSRa73I9ei84Tjzyydzi6n&#10;M0o46maX2fl5fIyE5QdvY53/KqAh4VJQi2lFitlu5XyIz/KDSUwMVF3e1UpFIfSPuFWW7Bi+/HoT&#10;S0EPd2ylNGkx+EU2SyPyO2VswTcI352ECBksmav6OG7vluADaxhK6YGjnpZIkN8rEfJT+klIpB2J&#10;mPSh3yfMOBfaZ72qYqXo8WcpfgP8mN8QDAEDskQGRuwB4DR2n+VgH1xFnJfReeDkb86jR4wM2o/O&#10;Ta3BnqpMYVVD5N7+QFJPTWDJd+sOTcJ1DeUe+9NCP7jO8LsaGV8x5x+ZxUnFmcbt4x/wkArwNWG4&#10;UVKB/XXqf7DHAUItJS1OfkHdzy2zghL1TeNoXWXTaVgVUZjOLiYo2GPN+lijt80tYItluOcMj9dg&#10;79XhKi00r7ikFiEqqpjmGLug3NuDcOv7jYRrjovFIprhejDMr/Sz4QE8EBx67aV7ZdYMI+FxmO7h&#10;sCVY/mEyetvgqWGx9SDrODZvvA7U42qJPTSswbC7juVo9bas578BAAD//wMAUEsDBBQABgAIAAAA&#10;IQCc/v9Z3wAAAAsBAAAPAAAAZHJzL2Rvd25yZXYueG1sTI/BTsMwDIbvSLxDZCRuW8rGtlKaTgiJ&#10;nbhQ0HZNG6+paJyqSdfy9ngnONmWP/3+nO9n14kLDqH1pOBhmYBAqr1pqVHw9fm2SEGEqMnozhMq&#10;+MEA++L2JteZ8RN94KWMjeAQCplWYGPsMylDbdHpsPQ9Eu/OfnA68jg00gx64nDXyVWSbKXTLfEF&#10;q3t8tVh/l6NTUPbn6nR838oxbk627o+HiaqDUvd388sziIhz/IPhqs/qULBT5UcyQXQK0qf1jlEF&#10;i916BeJKJJv0EUTFHVdZ5PL/D8UvAAAA//8DAFBLAQItABQABgAIAAAAIQC2gziS/gAAAOEBAAAT&#10;AAAAAAAAAAAAAAAAAAAAAABbQ29udGVudF9UeXBlc10ueG1sUEsBAi0AFAAGAAgAAAAhADj9If/W&#10;AAAAlAEAAAsAAAAAAAAAAAAAAAAALwEAAF9yZWxzLy5yZWxzUEsBAi0AFAAGAAgAAAAhAAT23/S5&#10;AgAA9AUAAA4AAAAAAAAAAAAAAAAALgIAAGRycy9lMm9Eb2MueG1sUEsBAi0AFAAGAAgAAAAhAJz+&#10;/1nfAAAACwEAAA8AAAAAAAAAAAAAAAAAEwUAAGRycy9kb3ducmV2LnhtbFBLBQYAAAAABAAEAPMA&#10;AAAfBgAAAAA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636EF9">
                        <w:rPr>
                          <w:b/>
                          <w:color w:val="000000" w:themeColor="text1"/>
                          <w:sz w:val="5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3E408" wp14:editId="4FDFB1EA">
                <wp:simplePos x="0" y="0"/>
                <wp:positionH relativeFrom="column">
                  <wp:posOffset>3817620</wp:posOffset>
                </wp:positionH>
                <wp:positionV relativeFrom="paragraph">
                  <wp:posOffset>-379095</wp:posOffset>
                </wp:positionV>
                <wp:extent cx="1857375" cy="374650"/>
                <wp:effectExtent l="0" t="0" r="952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B8D" w:rsidRPr="00FD0A67" w:rsidRDefault="00204B8D" w:rsidP="00204B8D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</w:t>
                            </w:r>
                            <w:r w:rsidR="00636EF9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One</w:t>
                            </w:r>
                            <w:r w:rsidR="00DA5D71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Pager </w:t>
                            </w:r>
                            <w:r w:rsidR="00DA5D71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Do </w:t>
                            </w:r>
                            <w:r w:rsidR="00DA5D71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br/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3E4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00.6pt;margin-top:-29.85pt;width:146.2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iZIwIAAEgEAAAOAAAAZHJzL2Uyb0RvYy54bWysVF1v2jAUfZ+0/2D5fQTKgCoiVKwV0yTU&#10;VoKpz8axSSTb17MNCfv1u3YS2nV7mvZibnw/z7nHLO9archZOF+DKehkNKZEGA5lbY4F/b7ffLql&#10;xAdmSqbAiIJehKd3q48flo3NxQ1UoErhCBYxPm9sQasQbJ5lnldCMz8CKww6JTjNAn66Y1Y61mB1&#10;rbKb8XieNeBK64AL7/H2oXPSVaovpeDhSUovAlEFxdlCOl06D/HMVkuWHx2zVc37Mdg/TKFZbbDp&#10;tdQDC4ycXP1HKV1zBx5kGHHQGUhZc5EwIJrJ+B2aXcWsSFiQHG+vNPn/V5Y/np8dqUvcHSWGaVzR&#10;XrSBfIGWTCI7jfU5Bu0shoUWr2Nkf+/xMoJupdPxF+EQ9CPPlyu3sRiPSbezxXQxo4Sjb7r4PJ8l&#10;8rPXbOt8+CpAk2gU1OHuEqXsvPUBO2LoEBKbGdjUSqX9KUOags6nWPI3D2Yog4kRQzdrtEJ7aHvE&#10;PY4DlBeE56CTh7d8U+MMW+bDM3OoB0SEGg9PeEgF2At6i5IK3M+/3cd4XBN6KWlQXwX1P07MCUrU&#10;N4MLjGIcDDcYh8EwJ30PKFlcCk6TTExwQQ2mdKBfUPrr2AVdzHDsVdAwmPehUzk+HS7W6xSEkrMs&#10;bM3O8lg6chUZ3bcvzNme9oALe4RBeSx/x34X27G8PgWQdVpN5LVjsacb5Zo21j+t+B7efqeo1z+A&#10;1S8AAAD//wMAUEsDBBQABgAIAAAAIQBkY/p03gAAAAkBAAAPAAAAZHJzL2Rvd25yZXYueG1sTI/J&#10;TsMwEIbvSLyDNUjcWjtFdAlxKsRyY22LBDcnNkmEPY5sJw1vz3CC2yyf/vmm2E7OstGE2HmUkM0F&#10;MIO11x02Eg77+9kaWEwKtbIejYRvE2Fbnp4UKtf+iK9m3KWGUQjGXEloU+pzzmPdGqfi3PcGaffp&#10;g1OJ2tBwHdSRwp3lCyGW3KkO6UKrenPTmvprNzgJ9j2Gh0qkj/G2eUwvz3x4u8uepDw/m66vgCUz&#10;pT8YfvVJHUpyqvyAOjIrYSmyBaESZpebFTAi1psLKiqarICXBf//QfkDAAD//wMAUEsBAi0AFAAG&#10;AAgAAAAhALaDOJL+AAAA4QEAABMAAAAAAAAAAAAAAAAAAAAAAFtDb250ZW50X1R5cGVzXS54bWxQ&#10;SwECLQAUAAYACAAAACEAOP0h/9YAAACUAQAACwAAAAAAAAAAAAAAAAAvAQAAX3JlbHMvLnJlbHNQ&#10;SwECLQAUAAYACAAAACEAAHtYmSMCAABIBAAADgAAAAAAAAAAAAAAAAAuAgAAZHJzL2Uyb0RvYy54&#10;bWxQSwECLQAUAAYACAAAACEAZGP6dN4AAAAJAQAADwAAAAAAAAAAAAAAAAB9BAAAZHJzL2Rvd25y&#10;ZXYueG1sUEsFBgAAAAAEAAQA8wAAAIgFAAAAAA==&#10;" filled="f" stroked="f" strokeweight=".5pt">
                <v:textbox inset="0,0,0,0">
                  <w:txbxContent>
                    <w:p w:rsidR="00204B8D" w:rsidRPr="00FD0A67" w:rsidRDefault="00204B8D" w:rsidP="00204B8D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</w:t>
                      </w:r>
                      <w:r w:rsidR="00636EF9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One</w:t>
                      </w:r>
                      <w:r w:rsidR="00DA5D71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Pager </w:t>
                      </w:r>
                      <w:r w:rsidR="00DA5D71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Do </w:t>
                      </w:r>
                      <w:r w:rsidR="00DA5D71">
                        <w:rPr>
                          <w:rFonts w:ascii="Arial" w:eastAsia="Helvetica" w:hAnsi="Arial" w:cs="Arial"/>
                          <w:i/>
                          <w:sz w:val="16"/>
                        </w:rPr>
                        <w:br/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044FED" w:rsidRPr="001A012F" w:rsidRDefault="00044FED">
      <w:pPr>
        <w:pStyle w:val="Body1"/>
        <w:rPr>
          <w:rFonts w:ascii="Arial" w:hAnsi="Arial" w:cs="Arial"/>
          <w:i/>
          <w:sz w:val="20"/>
        </w:rPr>
      </w:pP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Pr="00DA5D71" w:rsidRDefault="00047FD3" w:rsidP="00047FD3">
      <w:pPr>
        <w:pStyle w:val="Body1"/>
        <w:rPr>
          <w:rFonts w:asciiTheme="minorHAnsi" w:eastAsia="Helvetica" w:hAnsiTheme="minorHAnsi" w:cstheme="minorHAnsi"/>
          <w:b/>
          <w:sz w:val="8"/>
        </w:rPr>
        <w:sectPr w:rsidR="001A012F" w:rsidRPr="00DA5D71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 w:rsidRPr="00047FD3">
        <w:rPr>
          <w:rFonts w:asciiTheme="minorHAnsi" w:eastAsia="Helvetica" w:hAnsiTheme="minorHAnsi" w:cstheme="minorHAnsi"/>
          <w:b/>
          <w:sz w:val="20"/>
        </w:rPr>
        <w:lastRenderedPageBreak/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DA5D71">
        <w:rPr>
          <w:rFonts w:asciiTheme="minorHAnsi" w:eastAsia="Helvetica" w:hAnsiTheme="minorHAnsi" w:cstheme="minorHAnsi"/>
          <w:b/>
          <w:sz w:val="20"/>
        </w:rPr>
        <w:br/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Collision Theory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Rates (positive for products, negative for reactants)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Factors that affect rate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Activation Energy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Catalysts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Reaction Mechanism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Rate Determining Step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Graphing changes in concentration over time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Rate Expressions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Average Rate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Instantaneous Rates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Reaction Orders (what are they and finding them)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Rate Law for single step reactions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Rate Laws based on data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Rate Constant (what is it, units, calculating it)</w:t>
      </w:r>
    </w:p>
    <w:p w:rsidR="00636EF9" w:rsidRDefault="00636EF9" w:rsidP="00636EF9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>
        <w:rPr>
          <w:rFonts w:ascii="Arial" w:eastAsia="Helvetica" w:hAnsi="Arial" w:cs="Arial"/>
          <w:sz w:val="20"/>
        </w:rPr>
        <w:t>Using rate laws to solve for one of the variables</w:t>
      </w:r>
    </w:p>
    <w:p w:rsidR="00A07EE6" w:rsidRPr="00A07EE6" w:rsidRDefault="00A07EE6" w:rsidP="007E650F">
      <w:pPr>
        <w:pStyle w:val="Body1"/>
        <w:numPr>
          <w:ilvl w:val="0"/>
          <w:numId w:val="1"/>
        </w:numPr>
        <w:rPr>
          <w:rFonts w:ascii="Arial" w:eastAsia="Helvetica" w:hAnsi="Arial" w:cs="Arial"/>
          <w:sz w:val="18"/>
        </w:rPr>
        <w:sectPr w:rsidR="00A07EE6" w:rsidRPr="00A07EE6" w:rsidSect="00A07EE6">
          <w:type w:val="continuous"/>
          <w:pgSz w:w="12240" w:h="15840"/>
          <w:pgMar w:top="720" w:right="810" w:bottom="720" w:left="1008" w:header="720" w:footer="864" w:gutter="0"/>
          <w:cols w:num="3" w:space="81" w:equalWidth="0">
            <w:col w:w="3186" w:space="81"/>
            <w:col w:w="2736" w:space="81"/>
            <w:col w:w="4338"/>
          </w:cols>
          <w:docGrid w:linePitch="326"/>
        </w:sectPr>
      </w:pPr>
    </w:p>
    <w:p w:rsidR="00FD79D2" w:rsidRPr="00DA5D71" w:rsidRDefault="00FD79D2" w:rsidP="00204B8D">
      <w:pPr>
        <w:pStyle w:val="Body1"/>
        <w:pBdr>
          <w:bottom w:val="single" w:sz="4" w:space="1" w:color="auto"/>
        </w:pBdr>
        <w:rPr>
          <w:rFonts w:eastAsia="Helvetica"/>
          <w:sz w:val="8"/>
        </w:rPr>
      </w:pPr>
    </w:p>
    <w:p w:rsidR="00EB592C" w:rsidRPr="00047FD3" w:rsidRDefault="00EB592C" w:rsidP="00EB592C">
      <w:pPr>
        <w:pStyle w:val="Body1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EB592C" w:rsidRDefault="00EB592C" w:rsidP="00EB59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:rsidR="00EB592C" w:rsidRDefault="00EB592C" w:rsidP="00EB592C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:rsidR="00EB592C" w:rsidRDefault="00EB592C" w:rsidP="00EB592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EB592C" w:rsidRDefault="00EB592C" w:rsidP="00EB592C">
      <w:pPr>
        <w:rPr>
          <w:rFonts w:asciiTheme="minorHAnsi" w:eastAsia="Helvetica" w:hAnsiTheme="minorHAnsi" w:cstheme="minorHAnsi"/>
          <w:sz w:val="20"/>
        </w:rPr>
        <w:sectPr w:rsidR="00EB592C" w:rsidSect="001D3701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:rsidR="00EB592C" w:rsidRDefault="00EB592C" w:rsidP="00EB592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>
        <w:rPr>
          <w:rFonts w:asciiTheme="minorHAnsi" w:eastAsia="Helvetica" w:hAnsiTheme="minorHAnsi" w:cstheme="minorHAnsi"/>
          <w:sz w:val="18"/>
        </w:rPr>
        <w:t>paper  -</w:t>
      </w:r>
      <w:proofErr w:type="gramEnd"/>
      <w:r>
        <w:rPr>
          <w:rFonts w:asciiTheme="minorHAnsi" w:eastAsia="Helvetica" w:hAnsiTheme="minorHAnsi" w:cstheme="minorHAnsi"/>
          <w:sz w:val="18"/>
        </w:rPr>
        <w:t xml:space="preserve"> minimize the white space in a meaningful way!</w:t>
      </w:r>
    </w:p>
    <w:p w:rsidR="00EB592C" w:rsidRDefault="00EB592C" w:rsidP="00EB592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:rsidR="00EB592C" w:rsidRDefault="00EB592C" w:rsidP="00EB592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Writing must be in ink, no pencil.</w:t>
      </w:r>
    </w:p>
    <w:p w:rsidR="00EB592C" w:rsidRDefault="00EB592C" w:rsidP="00EB592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Use color for illustrations.</w:t>
      </w:r>
    </w:p>
    <w:p w:rsidR="00EB592C" w:rsidRDefault="00EB592C" w:rsidP="00EB592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  <w:t>(arrange it on page any way you choose).</w:t>
      </w:r>
    </w:p>
    <w:p w:rsidR="00EB592C" w:rsidRDefault="00EB592C" w:rsidP="00EB592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show higher level THINKING and PROCESSING of the information, not just regurgitating every fact you learned. </w:t>
      </w:r>
    </w:p>
    <w:p w:rsidR="00EB592C" w:rsidRDefault="00EB592C" w:rsidP="00EB592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:rsidR="00EB592C" w:rsidRDefault="00EB592C" w:rsidP="00EB592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:rsidR="00EB592C" w:rsidRDefault="00EB592C" w:rsidP="00EB592C">
      <w:pPr>
        <w:rPr>
          <w:rFonts w:asciiTheme="minorHAnsi" w:eastAsia="Helvetica" w:hAnsiTheme="minorHAnsi" w:cstheme="minorHAnsi"/>
          <w:b/>
        </w:rPr>
        <w:sectPr w:rsidR="00EB592C">
          <w:type w:val="continuous"/>
          <w:pgSz w:w="12240" w:h="15840"/>
          <w:pgMar w:top="720" w:right="1080" w:bottom="720" w:left="1008" w:header="720" w:footer="864" w:gutter="0"/>
          <w:cols w:num="3" w:space="108"/>
        </w:sectPr>
      </w:pPr>
    </w:p>
    <w:p w:rsidR="00EB592C" w:rsidRDefault="00EB592C" w:rsidP="00EB592C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:rsidR="00EB592C" w:rsidRDefault="00EB592C" w:rsidP="00EB592C">
      <w:pPr>
        <w:rPr>
          <w:rFonts w:asciiTheme="minorHAnsi" w:eastAsia="Helvetica" w:hAnsiTheme="minorHAnsi" w:cstheme="minorHAnsi"/>
          <w:b/>
          <w:u w:val="single"/>
        </w:rPr>
        <w:sectPr w:rsidR="00EB592C">
          <w:type w:val="continuous"/>
          <w:pgSz w:w="12240" w:h="15840"/>
          <w:pgMar w:top="720" w:right="1080" w:bottom="720" w:left="1008" w:header="720" w:footer="864" w:gutter="0"/>
          <w:cols w:space="720"/>
        </w:sectPr>
      </w:pPr>
    </w:p>
    <w:p w:rsidR="00EB592C" w:rsidRDefault="00EB592C" w:rsidP="00EB592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Chapter number and title</w:t>
      </w:r>
    </w:p>
    <w:p w:rsidR="00EB592C" w:rsidRDefault="00EB592C" w:rsidP="00EB592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:rsidR="00EB592C" w:rsidRDefault="00EB592C" w:rsidP="00EB592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:rsidR="00EB592C" w:rsidRDefault="00EB592C" w:rsidP="00EB592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List of key big concepts/topics (not vocab words)</w:t>
      </w:r>
    </w:p>
    <w:p w:rsidR="00EB592C" w:rsidRDefault="00EB592C" w:rsidP="00EB592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:rsidR="00EB592C" w:rsidRDefault="00EB592C" w:rsidP="00EB592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:rsidR="00EB592C" w:rsidRDefault="00EB592C" w:rsidP="00EB592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:rsidR="00EB592C" w:rsidRDefault="00EB592C" w:rsidP="00EB592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>
        <w:rPr>
          <w:rFonts w:asciiTheme="minorHAnsi" w:eastAsia="Helvetica" w:hAnsiTheme="minorHAnsi" w:cstheme="minorHAnsi"/>
          <w:i/>
          <w:sz w:val="18"/>
        </w:rPr>
        <w:t xml:space="preserve"> calculations</w:t>
      </w:r>
      <w:r>
        <w:rPr>
          <w:rFonts w:asciiTheme="minorHAnsi" w:eastAsia="Helvetica" w:hAnsiTheme="minorHAnsi" w:cstheme="minorHAnsi"/>
          <w:sz w:val="18"/>
        </w:rPr>
        <w:t xml:space="preserve"> to solve. </w:t>
      </w:r>
    </w:p>
    <w:p w:rsidR="00EB592C" w:rsidRDefault="00EB592C" w:rsidP="00EB592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Theme="minorHAnsi" w:eastAsia="Helvetica" w:hAnsiTheme="minorHAnsi" w:cstheme="minorHAnsi"/>
          <w:sz w:val="18"/>
        </w:rPr>
      </w:pPr>
      <w:r>
        <w:rPr>
          <w:rFonts w:asciiTheme="minorHAnsi" w:eastAsia="Helvetica" w:hAnsiTheme="minorHAnsi" w:cstheme="minorHAnsi"/>
          <w:sz w:val="18"/>
        </w:rPr>
        <w:t>Two annotated/explained “representative practice problems” for any topics related to math. Needs to be more than just listing the steps – that isn’t explaining anything! If no math in the chapter then does not need to be included.</w:t>
      </w:r>
    </w:p>
    <w:p w:rsidR="00EB592C" w:rsidRDefault="00EB592C" w:rsidP="00EB592C">
      <w:pPr>
        <w:rPr>
          <w:rFonts w:asciiTheme="minorHAnsi" w:eastAsia="Helvetica" w:hAnsiTheme="minorHAnsi" w:cstheme="minorHAnsi"/>
          <w:sz w:val="18"/>
        </w:rPr>
        <w:sectPr w:rsidR="00EB592C">
          <w:type w:val="continuous"/>
          <w:pgSz w:w="12240" w:h="15840"/>
          <w:pgMar w:top="720" w:right="810" w:bottom="720" w:left="1008" w:header="720" w:footer="864" w:gutter="0"/>
          <w:cols w:num="2" w:space="468"/>
        </w:sectPr>
      </w:pPr>
    </w:p>
    <w:p w:rsidR="00EB592C" w:rsidRDefault="00EB592C" w:rsidP="00EB592C">
      <w:pPr>
        <w:pStyle w:val="Body1"/>
        <w:pBdr>
          <w:top w:val="single" w:sz="4" w:space="1" w:color="auto"/>
        </w:pBdr>
        <w:rPr>
          <w:rFonts w:eastAsia="Helvetica"/>
          <w:sz w:val="1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853"/>
        <w:gridCol w:w="877"/>
      </w:tblGrid>
      <w:tr w:rsidR="00EB592C" w:rsidTr="00B24F5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592C" w:rsidRDefault="00EB592C" w:rsidP="00B24F5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592C" w:rsidRDefault="00EB592C" w:rsidP="00B24F5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592C" w:rsidRDefault="00EB592C" w:rsidP="00B24F5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592C" w:rsidRDefault="00EB592C" w:rsidP="00B24F5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592C" w:rsidRDefault="00EB592C" w:rsidP="00B24F5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592C" w:rsidRDefault="00EB592C" w:rsidP="00B24F56">
            <w:pPr>
              <w:pStyle w:val="Body1"/>
              <w:jc w:val="center"/>
              <w:rPr>
                <w:rFonts w:ascii="Impact" w:eastAsia="Helvetica" w:hAnsi="Impact"/>
                <w:sz w:val="36"/>
              </w:rPr>
            </w:pPr>
            <w:r>
              <w:rPr>
                <w:rFonts w:ascii="Impact" w:eastAsia="Helvetica" w:hAnsi="Impact"/>
                <w:sz w:val="36"/>
              </w:rPr>
              <w:t>0</w:t>
            </w:r>
          </w:p>
        </w:tc>
      </w:tr>
      <w:tr w:rsidR="00EB592C" w:rsidTr="00B24F5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All expectations and required elements were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Many expectations and required elements followed/included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Some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Few of the expectations and required elements were followed/ included.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Very few of the expectations and required elements were followed/ included.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EB592C" w:rsidTr="00B24F5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an extremely detailed and high level manner. </w:t>
            </w:r>
          </w:p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done in a detailed and high level manner. </w:t>
            </w:r>
          </w:p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</w:p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Elements significantly lacking detail or not done in a high level manner.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EB592C" w:rsidTr="00B24F5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deep and substantial understanding of the material.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 xml:space="preserve">Demonstrates a significant understanding of the material. </w:t>
            </w:r>
          </w:p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moderate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Demonstrates a superficial understanding of the material.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Does not demonstrate understanding of the material.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</w:p>
        </w:tc>
      </w:tr>
      <w:tr w:rsidR="00EB592C" w:rsidTr="00B24F56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significant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An attempt at an honors level effort and detail shown.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  <w:r>
              <w:rPr>
                <w:rFonts w:eastAsia="Helvetica"/>
                <w:sz w:val="20"/>
              </w:rPr>
              <w:t>A greater attempt at an honors level effort and detail needed.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2C" w:rsidRDefault="00EB592C" w:rsidP="00B24F56">
            <w:pPr>
              <w:pStyle w:val="Body1"/>
              <w:rPr>
                <w:rFonts w:eastAsia="Helvetica"/>
                <w:sz w:val="20"/>
              </w:rPr>
            </w:pPr>
          </w:p>
        </w:tc>
      </w:tr>
    </w:tbl>
    <w:p w:rsidR="00ED5C53" w:rsidRDefault="00ED5C53" w:rsidP="00EB592C">
      <w:pPr>
        <w:pStyle w:val="Body1"/>
        <w:rPr>
          <w:rFonts w:eastAsia="Helvetica"/>
        </w:rPr>
      </w:pPr>
      <w:bookmarkStart w:id="0" w:name="_GoBack"/>
      <w:bookmarkEnd w:id="0"/>
    </w:p>
    <w:sectPr w:rsidR="00ED5C53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CA" w:rsidRDefault="003632CA" w:rsidP="00ED5C53">
      <w:r>
        <w:separator/>
      </w:r>
    </w:p>
  </w:endnote>
  <w:endnote w:type="continuationSeparator" w:id="0">
    <w:p w:rsidR="003632CA" w:rsidRDefault="003632CA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CA" w:rsidRDefault="003632CA" w:rsidP="00ED5C53">
      <w:r>
        <w:separator/>
      </w:r>
    </w:p>
  </w:footnote>
  <w:footnote w:type="continuationSeparator" w:id="0">
    <w:p w:rsidR="003632CA" w:rsidRDefault="003632CA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D5C53" w:rsidRPr="00ED5C53" w:rsidRDefault="008C29FE" w:rsidP="00ED5C53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</w:t>
    </w:r>
    <w:r w:rsidR="001A012F">
      <w:rPr>
        <w:rFonts w:eastAsia="Helvetica"/>
        <w:b/>
      </w:rPr>
      <w:t xml:space="preserve"> #</w:t>
    </w:r>
    <w:r w:rsidR="00636EF9">
      <w:rPr>
        <w:rFonts w:eastAsia="Helvetica"/>
        <w:b/>
      </w:rPr>
      <w:t>12</w:t>
    </w:r>
    <w:r w:rsidR="001A012F">
      <w:rPr>
        <w:rFonts w:eastAsia="Helvetica"/>
        <w:b/>
      </w:rPr>
      <w:t xml:space="preserve"> – Review Topics and </w:t>
    </w:r>
    <w:r w:rsidR="00636EF9">
      <w:rPr>
        <w:rFonts w:eastAsia="Helvetica"/>
        <w:b/>
      </w:rPr>
      <w:t>One</w:t>
    </w:r>
    <w:r w:rsidR="001A012F">
      <w:rPr>
        <w:rFonts w:eastAsia="Helvetica"/>
        <w:b/>
      </w:rPr>
      <w:t xml:space="preserve">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A84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1E7FB1"/>
    <w:rsid w:val="00204B8D"/>
    <w:rsid w:val="00341293"/>
    <w:rsid w:val="003632CA"/>
    <w:rsid w:val="00544634"/>
    <w:rsid w:val="005674BC"/>
    <w:rsid w:val="005E7CD8"/>
    <w:rsid w:val="00617D0A"/>
    <w:rsid w:val="00636EF9"/>
    <w:rsid w:val="007E650F"/>
    <w:rsid w:val="007E6653"/>
    <w:rsid w:val="007F7900"/>
    <w:rsid w:val="00876F67"/>
    <w:rsid w:val="008847B5"/>
    <w:rsid w:val="008924A1"/>
    <w:rsid w:val="008C29FE"/>
    <w:rsid w:val="008D30A4"/>
    <w:rsid w:val="00973C8D"/>
    <w:rsid w:val="00A07EE6"/>
    <w:rsid w:val="00A50621"/>
    <w:rsid w:val="00AE6AE7"/>
    <w:rsid w:val="00B804BB"/>
    <w:rsid w:val="00BA575C"/>
    <w:rsid w:val="00C77D83"/>
    <w:rsid w:val="00CA276A"/>
    <w:rsid w:val="00DA16F3"/>
    <w:rsid w:val="00DA5D71"/>
    <w:rsid w:val="00E5421C"/>
    <w:rsid w:val="00EA678B"/>
    <w:rsid w:val="00EB592C"/>
    <w:rsid w:val="00ED5C53"/>
    <w:rsid w:val="00EE15EF"/>
    <w:rsid w:val="00F26FF5"/>
    <w:rsid w:val="00F430F9"/>
    <w:rsid w:val="00F6689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733CAFF5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97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3C8D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EB59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3</cp:revision>
  <cp:lastPrinted>2019-12-16T05:09:00Z</cp:lastPrinted>
  <dcterms:created xsi:type="dcterms:W3CDTF">2020-03-13T16:37:00Z</dcterms:created>
  <dcterms:modified xsi:type="dcterms:W3CDTF">2022-01-20T20:52:00Z</dcterms:modified>
</cp:coreProperties>
</file>