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122243A7" w:rsidR="0073223D" w:rsidRPr="007A0CBB" w:rsidRDefault="0073223D" w:rsidP="0073223D">
                            <w:pPr>
                              <w:jc w:val="center"/>
                              <w:rPr>
                                <w:b/>
                                <w:color w:val="000000" w:themeColor="text1"/>
                                <w:sz w:val="56"/>
                              </w:rPr>
                            </w:pPr>
                            <w:r>
                              <w:rPr>
                                <w:b/>
                                <w:color w:val="000000" w:themeColor="text1"/>
                                <w:sz w:val="56"/>
                              </w:rPr>
                              <w:t>S-</w:t>
                            </w:r>
                            <w:r w:rsidR="0041694C">
                              <w:rPr>
                                <w:b/>
                                <w:color w:val="000000" w:themeColor="text1"/>
                                <w:sz w:val="56"/>
                              </w:rPr>
                              <w:t>2</w:t>
                            </w:r>
                            <w:r w:rsidR="0027319B">
                              <w:rPr>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" fillcolor="white [3212]" strokecolor="black [3213]" strokeweight="4.5pt">
                <v:stroke dashstyle="1 1"/>
                <v:path arrowok="t"/>
                <v:textbox>
                  <w:txbxContent>
                    <w:p w14:paraId="1AC07EC7" w14:textId="122243A7" w:rsidR="0073223D" w:rsidRPr="007A0CBB" w:rsidRDefault="0073223D" w:rsidP="0073223D">
                      <w:pPr>
                        <w:jc w:val="center"/>
                        <w:rPr>
                          <w:b/>
                          <w:color w:val="000000" w:themeColor="text1"/>
                          <w:sz w:val="56"/>
                        </w:rPr>
                      </w:pPr>
                      <w:r>
                        <w:rPr>
                          <w:b/>
                          <w:color w:val="000000" w:themeColor="text1"/>
                          <w:sz w:val="56"/>
                        </w:rPr>
                        <w:t>S-</w:t>
                      </w:r>
                      <w:r w:rsidR="0041694C">
                        <w:rPr>
                          <w:b/>
                          <w:color w:val="000000" w:themeColor="text1"/>
                          <w:sz w:val="56"/>
                        </w:rPr>
                        <w:t>2</w:t>
                      </w:r>
                      <w:r w:rsidR="0027319B">
                        <w:rPr>
                          <w:b/>
                          <w:color w:val="000000" w:themeColor="text1"/>
                          <w:sz w:val="56"/>
                        </w:rPr>
                        <w:t>7</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5F3C431D"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 xml:space="preserve">Study Guide </w:t>
      </w:r>
      <w:r w:rsidR="006F2FE0">
        <w:rPr>
          <w:rFonts w:ascii="Helvetica" w:hAnsi="Helvetica"/>
          <w:b/>
          <w:color w:val="000000" w:themeColor="text1"/>
        </w:rPr>
        <w:t xml:space="preserve">Spring </w:t>
      </w:r>
      <w:r w:rsidRPr="00172B5A">
        <w:rPr>
          <w:rFonts w:ascii="Helvetica" w:hAnsi="Helvetica"/>
          <w:b/>
          <w:color w:val="000000" w:themeColor="text1"/>
        </w:rPr>
        <w:t>Test #</w:t>
      </w:r>
      <w:r w:rsidR="006F2FE0">
        <w:rPr>
          <w:rFonts w:ascii="Helvetica" w:hAnsi="Helvetica"/>
          <w:b/>
          <w:color w:val="000000" w:themeColor="text1"/>
        </w:rPr>
        <w:t>1</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50FF8CAB" w14:textId="53F0AA1A" w:rsidR="005C7A06" w:rsidRPr="006B2064" w:rsidRDefault="0027319B" w:rsidP="005C7A06">
      <w:pPr>
        <w:rPr>
          <w:rFonts w:ascii="Helvetica" w:hAnsi="Helvetica"/>
          <w:b/>
          <w:szCs w:val="22"/>
          <w:u w:val="single"/>
        </w:rPr>
      </w:pPr>
      <w:r>
        <w:rPr>
          <w:rFonts w:ascii="Helvetica" w:hAnsi="Helvetica"/>
          <w:b/>
          <w:szCs w:val="22"/>
          <w:u w:val="single"/>
        </w:rPr>
        <w:t>Advanced Chemical Ratios</w:t>
      </w:r>
      <w:r w:rsidR="006B2064">
        <w:rPr>
          <w:rFonts w:ascii="Helvetica" w:hAnsi="Helvetica"/>
          <w:b/>
          <w:szCs w:val="22"/>
          <w:u w:val="single"/>
        </w:rPr>
        <w:t xml:space="preserve"> </w:t>
      </w:r>
      <w:r w:rsidR="006B2064" w:rsidRPr="006B2064">
        <w:rPr>
          <w:rFonts w:ascii="Helvetica" w:hAnsi="Helvetica"/>
          <w:b/>
          <w:szCs w:val="22"/>
        </w:rPr>
        <w:t xml:space="preserve"> </w:t>
      </w:r>
      <w:r w:rsidR="002C7EDD">
        <w:rPr>
          <w:rFonts w:ascii="Helvetica" w:hAnsi="Helvetica"/>
          <w:i/>
          <w:szCs w:val="22"/>
          <w:u w:val="single"/>
        </w:rPr>
        <w:t xml:space="preserve"> </w:t>
      </w:r>
    </w:p>
    <w:p w14:paraId="1F969FAF" w14:textId="77777777" w:rsidR="0027319B" w:rsidRDefault="0027319B" w:rsidP="0027319B">
      <w:pPr>
        <w:pStyle w:val="ListParagraph"/>
        <w:numPr>
          <w:ilvl w:val="0"/>
          <w:numId w:val="21"/>
        </w:numPr>
        <w:rPr>
          <w:rFonts w:ascii="Helvetica" w:hAnsi="Helvetica"/>
          <w:szCs w:val="22"/>
        </w:rPr>
      </w:pPr>
      <w:r>
        <w:rPr>
          <w:rFonts w:ascii="Helvetica" w:hAnsi="Helvetica"/>
          <w:szCs w:val="22"/>
        </w:rPr>
        <w:t>Limiting Reagent Stoichiometry</w:t>
      </w:r>
    </w:p>
    <w:p w14:paraId="7078C88D" w14:textId="77777777" w:rsidR="0027319B" w:rsidRDefault="0027319B" w:rsidP="0027319B">
      <w:pPr>
        <w:pStyle w:val="ListParagraph"/>
        <w:numPr>
          <w:ilvl w:val="1"/>
          <w:numId w:val="20"/>
        </w:numPr>
        <w:rPr>
          <w:rFonts w:ascii="Helvetica" w:hAnsi="Helvetica"/>
          <w:szCs w:val="22"/>
        </w:rPr>
      </w:pPr>
      <w:r>
        <w:rPr>
          <w:rFonts w:ascii="Helvetica" w:hAnsi="Helvetica"/>
          <w:szCs w:val="22"/>
        </w:rPr>
        <w:t xml:space="preserve">Be able to identify the limiting reagent and excess reagent in a problem </w:t>
      </w:r>
    </w:p>
    <w:p w14:paraId="64B2AA1A" w14:textId="77777777" w:rsidR="0027319B" w:rsidRDefault="0027319B" w:rsidP="0027319B">
      <w:pPr>
        <w:pStyle w:val="ListParagraph"/>
        <w:numPr>
          <w:ilvl w:val="2"/>
          <w:numId w:val="20"/>
        </w:numPr>
        <w:rPr>
          <w:rFonts w:ascii="Helvetica" w:hAnsi="Helvetica"/>
          <w:szCs w:val="22"/>
        </w:rPr>
      </w:pPr>
      <w:r>
        <w:rPr>
          <w:rFonts w:ascii="Helvetica" w:hAnsi="Helvetica"/>
          <w:szCs w:val="22"/>
        </w:rPr>
        <w:t>Must be able to justify your answer with actual work, either method 1 with mole rations (fast method), or method 2 with two stoichiometry problems (simpler but slower method)</w:t>
      </w:r>
    </w:p>
    <w:p w14:paraId="3534A267" w14:textId="77777777" w:rsidR="0027319B" w:rsidRDefault="0027319B" w:rsidP="0027319B">
      <w:pPr>
        <w:pStyle w:val="ListParagraph"/>
        <w:numPr>
          <w:ilvl w:val="1"/>
          <w:numId w:val="20"/>
        </w:numPr>
        <w:rPr>
          <w:rFonts w:ascii="Helvetica" w:hAnsi="Helvetica"/>
          <w:szCs w:val="22"/>
        </w:rPr>
      </w:pPr>
      <w:r>
        <w:rPr>
          <w:rFonts w:ascii="Helvetica" w:hAnsi="Helvetica"/>
          <w:szCs w:val="22"/>
        </w:rPr>
        <w:t>Once you have identified the limiting reagent be able to perform various stoichiometry problems using the limiting reagent amount as your starting value</w:t>
      </w:r>
    </w:p>
    <w:p w14:paraId="3F472608" w14:textId="77777777" w:rsidR="0027319B" w:rsidRPr="00195331" w:rsidRDefault="0027319B" w:rsidP="0027319B">
      <w:pPr>
        <w:pStyle w:val="ListParagraph"/>
        <w:numPr>
          <w:ilvl w:val="1"/>
          <w:numId w:val="20"/>
        </w:numPr>
        <w:rPr>
          <w:rFonts w:ascii="Helvetica" w:hAnsi="Helvetica"/>
          <w:szCs w:val="22"/>
        </w:rPr>
      </w:pPr>
      <w:r>
        <w:rPr>
          <w:rFonts w:ascii="Helvetica" w:hAnsi="Helvetica"/>
          <w:szCs w:val="22"/>
        </w:rPr>
        <w:t>Be able to determine how much of your excess reagent is left over after the reaction</w:t>
      </w:r>
    </w:p>
    <w:p w14:paraId="195264C2" w14:textId="3C6D23FC" w:rsidR="0041694C" w:rsidRPr="0041694C" w:rsidRDefault="0041694C" w:rsidP="00A33501">
      <w:pPr>
        <w:numPr>
          <w:ilvl w:val="0"/>
          <w:numId w:val="12"/>
        </w:numPr>
        <w:rPr>
          <w:rFonts w:ascii="Helvetica" w:hAnsi="Helvetica" w:cs="Helvetica"/>
          <w:szCs w:val="22"/>
        </w:rPr>
      </w:pPr>
      <w:r w:rsidRPr="0041694C">
        <w:rPr>
          <w:rFonts w:ascii="Helvetica" w:hAnsi="Helvetica" w:cs="Helvetica"/>
        </w:rPr>
        <w:t xml:space="preserve">Percent Composition </w:t>
      </w:r>
    </w:p>
    <w:p w14:paraId="57636333" w14:textId="4A3A0836" w:rsidR="0041694C" w:rsidRPr="0041694C" w:rsidRDefault="0041694C" w:rsidP="0041694C">
      <w:pPr>
        <w:numPr>
          <w:ilvl w:val="0"/>
          <w:numId w:val="9"/>
        </w:numPr>
        <w:rPr>
          <w:rFonts w:ascii="Helvetica" w:hAnsi="Helvetica" w:cs="Helvetica"/>
          <w:szCs w:val="22"/>
        </w:rPr>
      </w:pPr>
      <w:r w:rsidRPr="0041694C">
        <w:rPr>
          <w:rFonts w:ascii="Helvetica" w:hAnsi="Helvetica" w:cs="Helvetica"/>
        </w:rPr>
        <w:t xml:space="preserve">Empirical Formulas </w:t>
      </w:r>
    </w:p>
    <w:p w14:paraId="2F59E90B" w14:textId="19556DF1" w:rsidR="0041694C" w:rsidRPr="0041694C" w:rsidRDefault="0041694C" w:rsidP="0041694C">
      <w:pPr>
        <w:numPr>
          <w:ilvl w:val="1"/>
          <w:numId w:val="4"/>
        </w:numPr>
        <w:rPr>
          <w:rFonts w:ascii="Helvetica" w:hAnsi="Helvetica" w:cs="Helvetica"/>
          <w:szCs w:val="22"/>
        </w:rPr>
      </w:pPr>
      <w:r>
        <w:rPr>
          <w:rFonts w:ascii="Helvetica" w:hAnsi="Helvetica" w:cs="Helvetica"/>
        </w:rPr>
        <w:t>Percent to mass, mass to mole, divide by small, multiply by whole!</w:t>
      </w:r>
    </w:p>
    <w:p w14:paraId="0DA31BAC" w14:textId="7D67849F" w:rsidR="0041694C" w:rsidRPr="0041694C" w:rsidRDefault="0041694C" w:rsidP="0041694C">
      <w:pPr>
        <w:numPr>
          <w:ilvl w:val="0"/>
          <w:numId w:val="10"/>
        </w:numPr>
        <w:rPr>
          <w:rFonts w:ascii="Helvetica" w:hAnsi="Helvetica" w:cs="Helvetica"/>
          <w:szCs w:val="22"/>
        </w:rPr>
      </w:pPr>
      <w:r w:rsidRPr="0041694C">
        <w:rPr>
          <w:rFonts w:ascii="Helvetica" w:hAnsi="Helvetica" w:cs="Helvetica"/>
        </w:rPr>
        <w:t xml:space="preserve">Determining Molecular Formulas </w:t>
      </w:r>
    </w:p>
    <w:p w14:paraId="0757D24F" w14:textId="41AF6CEB" w:rsidR="0041694C" w:rsidRPr="0041694C" w:rsidRDefault="0041694C" w:rsidP="0041694C">
      <w:pPr>
        <w:numPr>
          <w:ilvl w:val="1"/>
          <w:numId w:val="4"/>
        </w:numPr>
        <w:rPr>
          <w:rFonts w:ascii="Helvetica" w:hAnsi="Helvetica" w:cs="Helvetica"/>
          <w:szCs w:val="22"/>
        </w:rPr>
      </w:pPr>
      <w:r>
        <w:rPr>
          <w:rFonts w:ascii="Helvetica" w:hAnsi="Helvetica" w:cs="Helvetica"/>
        </w:rPr>
        <w:t>Use empirical formula and molecular weight to find the multiplier for your coefficients</w:t>
      </w:r>
    </w:p>
    <w:p w14:paraId="4180FEC9" w14:textId="17160470" w:rsidR="00AE78B1" w:rsidRPr="00484740" w:rsidRDefault="0041694C" w:rsidP="00A33501">
      <w:pPr>
        <w:numPr>
          <w:ilvl w:val="0"/>
          <w:numId w:val="11"/>
        </w:numPr>
        <w:rPr>
          <w:rFonts w:ascii="Helvetica" w:hAnsi="Helvetica" w:cs="Helvetica"/>
          <w:strike/>
          <w:sz w:val="20"/>
          <w:szCs w:val="18"/>
        </w:rPr>
      </w:pPr>
      <w:r w:rsidRPr="00484740">
        <w:rPr>
          <w:rFonts w:ascii="Helvetica" w:hAnsi="Helvetica" w:cs="Helvetica"/>
          <w:strike/>
          <w:sz w:val="20"/>
          <w:szCs w:val="20"/>
        </w:rPr>
        <w:t>Combustion Analysis with things such as C, H, O, N</w:t>
      </w:r>
    </w:p>
    <w:p w14:paraId="62962358" w14:textId="77777777" w:rsidR="0041694C" w:rsidRPr="00484740" w:rsidRDefault="0041694C" w:rsidP="0041694C">
      <w:pPr>
        <w:numPr>
          <w:ilvl w:val="1"/>
          <w:numId w:val="4"/>
        </w:numPr>
        <w:rPr>
          <w:rFonts w:ascii="Helvetica" w:hAnsi="Helvetica" w:cs="Helvetica"/>
          <w:strike/>
          <w:sz w:val="20"/>
          <w:szCs w:val="18"/>
        </w:rPr>
      </w:pPr>
      <w:r w:rsidRPr="00484740">
        <w:rPr>
          <w:rFonts w:ascii="Helvetica" w:hAnsi="Helvetica" w:cs="Helvetica"/>
          <w:strike/>
          <w:sz w:val="20"/>
          <w:szCs w:val="20"/>
        </w:rPr>
        <w:t>Just empirical formula calculations where your numbers are from lab data and you have to work to find which numbers to use!</w:t>
      </w:r>
    </w:p>
    <w:p w14:paraId="42B4F1BD" w14:textId="705AB31C" w:rsidR="0041694C" w:rsidRPr="00484740" w:rsidRDefault="0041694C" w:rsidP="0041694C">
      <w:pPr>
        <w:numPr>
          <w:ilvl w:val="1"/>
          <w:numId w:val="4"/>
        </w:numPr>
        <w:rPr>
          <w:rFonts w:ascii="Helvetica" w:hAnsi="Helvetica" w:cs="Helvetica"/>
          <w:strike/>
          <w:sz w:val="20"/>
          <w:szCs w:val="18"/>
        </w:rPr>
      </w:pPr>
      <w:r w:rsidRPr="00484740">
        <w:rPr>
          <w:rFonts w:ascii="Helvetica" w:hAnsi="Helvetica" w:cs="Helvetica"/>
          <w:strike/>
          <w:sz w:val="20"/>
          <w:szCs w:val="20"/>
        </w:rPr>
        <w:t>Remember to find the mass of the obvious elements first, then subtract from total mass to find grams of the one you can’t find easily (usually Oxygen).</w:t>
      </w:r>
    </w:p>
    <w:p w14:paraId="10CDB6E2" w14:textId="7A693328" w:rsidR="0041694C" w:rsidRPr="00484740" w:rsidRDefault="0041694C" w:rsidP="0041694C">
      <w:pPr>
        <w:numPr>
          <w:ilvl w:val="1"/>
          <w:numId w:val="4"/>
        </w:numPr>
        <w:rPr>
          <w:rFonts w:ascii="Helvetica" w:hAnsi="Helvetica" w:cs="Helvetica"/>
          <w:strike/>
          <w:sz w:val="20"/>
          <w:szCs w:val="18"/>
        </w:rPr>
      </w:pPr>
      <w:r w:rsidRPr="00484740">
        <w:rPr>
          <w:rFonts w:ascii="Helvetica" w:hAnsi="Helvetica" w:cs="Helvetica"/>
          <w:strike/>
          <w:sz w:val="20"/>
          <w:szCs w:val="20"/>
        </w:rPr>
        <w:t xml:space="preserve">Remember to be careful to use single atom masses and numbers, not </w:t>
      </w:r>
      <w:proofErr w:type="spellStart"/>
      <w:r w:rsidRPr="00484740">
        <w:rPr>
          <w:rFonts w:ascii="Helvetica" w:hAnsi="Helvetica" w:cs="Helvetica"/>
          <w:strike/>
          <w:sz w:val="20"/>
          <w:szCs w:val="20"/>
        </w:rPr>
        <w:t>diatomics</w:t>
      </w:r>
      <w:proofErr w:type="spellEnd"/>
      <w:r w:rsidRPr="00484740">
        <w:rPr>
          <w:rFonts w:ascii="Helvetica" w:hAnsi="Helvetica" w:cs="Helvetica"/>
          <w:strike/>
          <w:sz w:val="20"/>
          <w:szCs w:val="20"/>
        </w:rPr>
        <w:t>!</w:t>
      </w:r>
    </w:p>
    <w:p w14:paraId="30DC78B3" w14:textId="5711BA9B" w:rsidR="0041694C" w:rsidRPr="00484740" w:rsidRDefault="00A33501" w:rsidP="0041694C">
      <w:pPr>
        <w:numPr>
          <w:ilvl w:val="1"/>
          <w:numId w:val="4"/>
        </w:numPr>
        <w:rPr>
          <w:rFonts w:ascii="Helvetica" w:hAnsi="Helvetica" w:cs="Helvetica"/>
          <w:strike/>
          <w:sz w:val="20"/>
          <w:szCs w:val="18"/>
        </w:rPr>
      </w:pPr>
      <w:r w:rsidRPr="00484740">
        <w:rPr>
          <w:rFonts w:ascii="Helvetica" w:hAnsi="Helvetica" w:cs="Helvetica"/>
          <w:strike/>
          <w:sz w:val="20"/>
          <w:szCs w:val="18"/>
        </w:rPr>
        <w:t>Careful with elements found in separate experiments (usually Nitrogen)!</w:t>
      </w:r>
    </w:p>
    <w:p w14:paraId="099CFA39" w14:textId="41A7DD1D" w:rsidR="00AE78B1" w:rsidRDefault="00AE78B1" w:rsidP="00AE78B1">
      <w:pPr>
        <w:rPr>
          <w:rFonts w:ascii="Helvetica" w:hAnsi="Helvetica"/>
          <w:szCs w:val="22"/>
        </w:rPr>
      </w:pPr>
    </w:p>
    <w:p w14:paraId="58FBA33B" w14:textId="6C8BA3C0" w:rsidR="00AE78B1" w:rsidRPr="005C7A06" w:rsidRDefault="0041694C" w:rsidP="00AE78B1">
      <w:pPr>
        <w:rPr>
          <w:rFonts w:ascii="Helvetica" w:hAnsi="Helvetica"/>
          <w:b/>
          <w:szCs w:val="22"/>
          <w:u w:val="single"/>
        </w:rPr>
      </w:pPr>
      <w:r>
        <w:rPr>
          <w:rFonts w:ascii="Helvetica" w:hAnsi="Helvetica"/>
          <w:b/>
          <w:szCs w:val="22"/>
          <w:u w:val="single"/>
        </w:rPr>
        <w:t>Gas Laws</w:t>
      </w:r>
    </w:p>
    <w:p w14:paraId="13D069C1" w14:textId="77777777" w:rsidR="00A33501" w:rsidRPr="00A33501" w:rsidRDefault="00A33501" w:rsidP="00AE78B1">
      <w:pPr>
        <w:numPr>
          <w:ilvl w:val="0"/>
          <w:numId w:val="4"/>
        </w:numPr>
        <w:rPr>
          <w:rFonts w:ascii="Helvetica" w:hAnsi="Helvetica" w:cs="Helvetica"/>
          <w:szCs w:val="22"/>
        </w:rPr>
      </w:pPr>
      <w:r>
        <w:rPr>
          <w:rFonts w:ascii="Helvetica" w:hAnsi="Helvetica" w:cs="Helvetica"/>
        </w:rPr>
        <w:t>Conceptual items</w:t>
      </w:r>
    </w:p>
    <w:p w14:paraId="0EAD8957" w14:textId="77777777" w:rsidR="00484740" w:rsidRDefault="00484740" w:rsidP="00A33501">
      <w:pPr>
        <w:numPr>
          <w:ilvl w:val="1"/>
          <w:numId w:val="4"/>
        </w:numPr>
        <w:rPr>
          <w:rFonts w:ascii="Helvetica" w:hAnsi="Helvetica" w:cs="Helvetica"/>
        </w:rPr>
        <w:sectPr w:rsidR="00484740">
          <w:pgSz w:w="12240" w:h="15840"/>
          <w:pgMar w:top="720" w:right="720" w:bottom="720" w:left="720" w:header="720" w:footer="720" w:gutter="0"/>
          <w:cols w:space="720"/>
          <w:docGrid w:linePitch="360"/>
        </w:sectPr>
      </w:pPr>
    </w:p>
    <w:p w14:paraId="7C6503EB" w14:textId="1FB592E0"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Properties of Gases </w:t>
      </w:r>
    </w:p>
    <w:p w14:paraId="45BE8666"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KMT theory assumptions </w:t>
      </w:r>
    </w:p>
    <w:p w14:paraId="1DA7C6AD"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Why we use kelvins </w:t>
      </w:r>
    </w:p>
    <w:p w14:paraId="31CE9DA8"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Pressure units and STP values </w:t>
      </w:r>
    </w:p>
    <w:p w14:paraId="0464924C" w14:textId="05CDFF8C" w:rsidR="0041694C" w:rsidRPr="0041694C" w:rsidRDefault="0041694C" w:rsidP="00484740">
      <w:pPr>
        <w:numPr>
          <w:ilvl w:val="1"/>
          <w:numId w:val="4"/>
        </w:numPr>
        <w:tabs>
          <w:tab w:val="clear" w:pos="1440"/>
          <w:tab w:val="num" w:pos="1260"/>
        </w:tabs>
        <w:ind w:left="540"/>
        <w:rPr>
          <w:rFonts w:ascii="Helvetica" w:hAnsi="Helvetica" w:cs="Helvetica"/>
          <w:szCs w:val="22"/>
        </w:rPr>
      </w:pPr>
      <w:r w:rsidRPr="0041694C">
        <w:rPr>
          <w:rFonts w:ascii="Helvetica" w:hAnsi="Helvetica" w:cs="Helvetica"/>
        </w:rPr>
        <w:t xml:space="preserve">Kinetic Energy and Temperature </w:t>
      </w:r>
      <w:r w:rsidR="00A33501">
        <w:rPr>
          <w:rFonts w:ascii="Helvetica" w:hAnsi="Helvetica" w:cs="Helvetica"/>
        </w:rPr>
        <w:t>relationship</w:t>
      </w:r>
    </w:p>
    <w:p w14:paraId="54642E27" w14:textId="77777777" w:rsidR="0041694C" w:rsidRPr="0041694C" w:rsidRDefault="0041694C" w:rsidP="00484740">
      <w:pPr>
        <w:numPr>
          <w:ilvl w:val="1"/>
          <w:numId w:val="4"/>
        </w:numPr>
        <w:tabs>
          <w:tab w:val="clear" w:pos="1440"/>
          <w:tab w:val="num" w:pos="1260"/>
        </w:tabs>
        <w:ind w:left="540"/>
        <w:rPr>
          <w:rFonts w:ascii="Helvetica" w:hAnsi="Helvetica" w:cs="Helvetica"/>
          <w:szCs w:val="22"/>
        </w:rPr>
      </w:pPr>
      <w:r w:rsidRPr="0041694C">
        <w:rPr>
          <w:rFonts w:ascii="Helvetica" w:hAnsi="Helvetica" w:cs="Helvetica"/>
        </w:rPr>
        <w:t xml:space="preserve">How mass affects the speed of gases </w:t>
      </w:r>
    </w:p>
    <w:p w14:paraId="04F17F71" w14:textId="77777777" w:rsidR="0041694C" w:rsidRPr="0041694C" w:rsidRDefault="0041694C" w:rsidP="00484740">
      <w:pPr>
        <w:numPr>
          <w:ilvl w:val="1"/>
          <w:numId w:val="4"/>
        </w:numPr>
        <w:tabs>
          <w:tab w:val="clear" w:pos="1440"/>
          <w:tab w:val="num" w:pos="1260"/>
        </w:tabs>
        <w:ind w:left="540"/>
        <w:rPr>
          <w:rFonts w:ascii="Helvetica" w:hAnsi="Helvetica" w:cs="Helvetica"/>
          <w:szCs w:val="22"/>
        </w:rPr>
      </w:pPr>
      <w:r w:rsidRPr="0041694C">
        <w:rPr>
          <w:rFonts w:ascii="Helvetica" w:hAnsi="Helvetica" w:cs="Helvetica"/>
        </w:rPr>
        <w:t xml:space="preserve">Ideal versus Real Gases </w:t>
      </w:r>
    </w:p>
    <w:p w14:paraId="144CC204" w14:textId="77777777" w:rsidR="0041694C" w:rsidRPr="0041694C" w:rsidRDefault="0041694C" w:rsidP="00484740">
      <w:pPr>
        <w:numPr>
          <w:ilvl w:val="1"/>
          <w:numId w:val="4"/>
        </w:numPr>
        <w:tabs>
          <w:tab w:val="clear" w:pos="1440"/>
          <w:tab w:val="num" w:pos="1260"/>
        </w:tabs>
        <w:ind w:left="540"/>
        <w:rPr>
          <w:rFonts w:ascii="Helvetica" w:hAnsi="Helvetica" w:cs="Helvetica"/>
          <w:szCs w:val="22"/>
        </w:rPr>
      </w:pPr>
      <w:r w:rsidRPr="0041694C">
        <w:rPr>
          <w:rFonts w:ascii="Helvetica" w:hAnsi="Helvetica" w:cs="Helvetica"/>
        </w:rPr>
        <w:t xml:space="preserve">Diffusion and Effusion </w:t>
      </w:r>
    </w:p>
    <w:p w14:paraId="327A95CA" w14:textId="77777777" w:rsidR="00484740" w:rsidRDefault="00484740" w:rsidP="00A33501">
      <w:pPr>
        <w:numPr>
          <w:ilvl w:val="0"/>
          <w:numId w:val="13"/>
        </w:numPr>
        <w:rPr>
          <w:rFonts w:ascii="Helvetica" w:hAnsi="Helvetica" w:cs="Helvetica"/>
        </w:rPr>
        <w:sectPr w:rsidR="00484740" w:rsidSect="00484740">
          <w:type w:val="continuous"/>
          <w:pgSz w:w="12240" w:h="15840"/>
          <w:pgMar w:top="720" w:right="720" w:bottom="720" w:left="720" w:header="720" w:footer="720" w:gutter="0"/>
          <w:cols w:num="2" w:space="720" w:equalWidth="0">
            <w:col w:w="5040" w:space="720"/>
            <w:col w:w="5040"/>
          </w:cols>
          <w:docGrid w:linePitch="360"/>
        </w:sectPr>
      </w:pPr>
    </w:p>
    <w:p w14:paraId="278EAF98" w14:textId="5DC77453" w:rsidR="0041694C" w:rsidRPr="00A33501" w:rsidRDefault="0041694C" w:rsidP="00A33501">
      <w:pPr>
        <w:numPr>
          <w:ilvl w:val="0"/>
          <w:numId w:val="13"/>
        </w:numPr>
        <w:rPr>
          <w:rFonts w:ascii="Helvetica" w:hAnsi="Helvetica" w:cs="Helvetica"/>
          <w:szCs w:val="22"/>
        </w:rPr>
      </w:pPr>
      <w:r w:rsidRPr="0041694C">
        <w:rPr>
          <w:rFonts w:ascii="Helvetica" w:hAnsi="Helvetica" w:cs="Helvetica"/>
        </w:rPr>
        <w:t xml:space="preserve">Basic Gas Law Equations </w:t>
      </w:r>
    </w:p>
    <w:p w14:paraId="44A8C1A1" w14:textId="77777777" w:rsidR="00A33501" w:rsidRPr="00A33501" w:rsidRDefault="00A33501" w:rsidP="00A33501">
      <w:pPr>
        <w:numPr>
          <w:ilvl w:val="1"/>
          <w:numId w:val="13"/>
        </w:numPr>
        <w:rPr>
          <w:rFonts w:ascii="Helvetica" w:hAnsi="Helvetica" w:cs="Helvetica"/>
          <w:szCs w:val="22"/>
        </w:rPr>
      </w:pPr>
      <w:r>
        <w:rPr>
          <w:rFonts w:ascii="Helvetica" w:hAnsi="Helvetica" w:cs="Helvetica"/>
        </w:rPr>
        <w:t>Know equations and be able to do calculations with them</w:t>
      </w:r>
    </w:p>
    <w:p w14:paraId="29162654" w14:textId="77777777" w:rsidR="00484740" w:rsidRDefault="00484740" w:rsidP="00A33501">
      <w:pPr>
        <w:numPr>
          <w:ilvl w:val="2"/>
          <w:numId w:val="13"/>
        </w:numPr>
        <w:rPr>
          <w:rFonts w:ascii="Helvetica" w:hAnsi="Helvetica" w:cs="Helvetica"/>
        </w:rPr>
        <w:sectPr w:rsidR="00484740" w:rsidSect="00484740">
          <w:type w:val="continuous"/>
          <w:pgSz w:w="12240" w:h="15840"/>
          <w:pgMar w:top="720" w:right="720" w:bottom="720" w:left="720" w:header="720" w:footer="720" w:gutter="0"/>
          <w:cols w:space="720"/>
          <w:docGrid w:linePitch="360"/>
        </w:sectPr>
      </w:pPr>
    </w:p>
    <w:p w14:paraId="47C674E2" w14:textId="7F64449A" w:rsidR="00A33501" w:rsidRPr="00A33501" w:rsidRDefault="00A33501" w:rsidP="00A33501">
      <w:pPr>
        <w:numPr>
          <w:ilvl w:val="2"/>
          <w:numId w:val="13"/>
        </w:numPr>
        <w:rPr>
          <w:rFonts w:ascii="Helvetica" w:hAnsi="Helvetica" w:cs="Helvetica"/>
          <w:szCs w:val="22"/>
        </w:rPr>
      </w:pPr>
      <w:r>
        <w:rPr>
          <w:rFonts w:ascii="Helvetica" w:hAnsi="Helvetica" w:cs="Helvetica"/>
        </w:rPr>
        <w:t>Boyle’s</w:t>
      </w:r>
    </w:p>
    <w:p w14:paraId="22CE842D" w14:textId="06526E93" w:rsidR="00A33501" w:rsidRPr="00A33501" w:rsidRDefault="00A33501" w:rsidP="00A33501">
      <w:pPr>
        <w:numPr>
          <w:ilvl w:val="2"/>
          <w:numId w:val="13"/>
        </w:numPr>
        <w:rPr>
          <w:rFonts w:ascii="Helvetica" w:hAnsi="Helvetica" w:cs="Helvetica"/>
          <w:szCs w:val="22"/>
        </w:rPr>
      </w:pPr>
      <w:r>
        <w:rPr>
          <w:rFonts w:ascii="Helvetica" w:hAnsi="Helvetica" w:cs="Helvetica"/>
        </w:rPr>
        <w:t>Charles’</w:t>
      </w:r>
    </w:p>
    <w:p w14:paraId="16679C59" w14:textId="2042D798" w:rsidR="00A33501" w:rsidRPr="00A33501" w:rsidRDefault="00A33501" w:rsidP="00A33501">
      <w:pPr>
        <w:numPr>
          <w:ilvl w:val="2"/>
          <w:numId w:val="13"/>
        </w:numPr>
        <w:rPr>
          <w:rFonts w:ascii="Helvetica" w:hAnsi="Helvetica" w:cs="Helvetica"/>
          <w:szCs w:val="22"/>
        </w:rPr>
      </w:pPr>
      <w:r>
        <w:rPr>
          <w:rFonts w:ascii="Helvetica" w:hAnsi="Helvetica" w:cs="Helvetica"/>
        </w:rPr>
        <w:t>Gay-Lussac’s</w:t>
      </w:r>
    </w:p>
    <w:p w14:paraId="312586DA" w14:textId="03A824C7" w:rsidR="00A33501" w:rsidRPr="00A33501" w:rsidRDefault="00A33501" w:rsidP="00484740">
      <w:pPr>
        <w:numPr>
          <w:ilvl w:val="2"/>
          <w:numId w:val="13"/>
        </w:numPr>
        <w:tabs>
          <w:tab w:val="clear" w:pos="2160"/>
        </w:tabs>
        <w:ind w:left="-180"/>
        <w:rPr>
          <w:rFonts w:ascii="Helvetica" w:hAnsi="Helvetica" w:cs="Helvetica"/>
          <w:szCs w:val="22"/>
        </w:rPr>
      </w:pPr>
      <w:r>
        <w:rPr>
          <w:rFonts w:ascii="Helvetica" w:hAnsi="Helvetica" w:cs="Helvetica"/>
        </w:rPr>
        <w:t>Avogadro’s</w:t>
      </w:r>
    </w:p>
    <w:p w14:paraId="6497A0A9" w14:textId="2D0046B8" w:rsidR="00A33501" w:rsidRPr="0041694C" w:rsidRDefault="00A33501" w:rsidP="00484740">
      <w:pPr>
        <w:numPr>
          <w:ilvl w:val="2"/>
          <w:numId w:val="13"/>
        </w:numPr>
        <w:tabs>
          <w:tab w:val="clear" w:pos="2160"/>
        </w:tabs>
        <w:ind w:left="-180"/>
        <w:rPr>
          <w:rFonts w:ascii="Helvetica" w:hAnsi="Helvetica" w:cs="Helvetica"/>
          <w:szCs w:val="22"/>
        </w:rPr>
      </w:pPr>
      <w:r>
        <w:rPr>
          <w:rFonts w:ascii="Helvetica" w:hAnsi="Helvetica" w:cs="Helvetica"/>
        </w:rPr>
        <w:t>Combined</w:t>
      </w:r>
    </w:p>
    <w:p w14:paraId="51C92301" w14:textId="77777777" w:rsidR="00484740" w:rsidRDefault="00484740" w:rsidP="00A33501">
      <w:pPr>
        <w:numPr>
          <w:ilvl w:val="1"/>
          <w:numId w:val="4"/>
        </w:numPr>
        <w:rPr>
          <w:rFonts w:ascii="Helvetica" w:hAnsi="Helvetica" w:cs="Helvetica"/>
        </w:rPr>
        <w:sectPr w:rsidR="00484740" w:rsidSect="00484740">
          <w:type w:val="continuous"/>
          <w:pgSz w:w="12240" w:h="15840"/>
          <w:pgMar w:top="720" w:right="720" w:bottom="720" w:left="720" w:header="720" w:footer="720" w:gutter="0"/>
          <w:cols w:num="2" w:space="720" w:equalWidth="0">
            <w:col w:w="4320" w:space="720"/>
            <w:col w:w="5760"/>
          </w:cols>
          <w:docGrid w:linePitch="360"/>
        </w:sectPr>
      </w:pPr>
    </w:p>
    <w:p w14:paraId="3A55BFFC"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Which equations are direct or indirect </w:t>
      </w:r>
      <w:proofErr w:type="gramStart"/>
      <w:r w:rsidRPr="0041694C">
        <w:rPr>
          <w:rFonts w:ascii="Helvetica" w:hAnsi="Helvetica" w:cs="Helvetica"/>
        </w:rPr>
        <w:t>relationships</w:t>
      </w:r>
      <w:proofErr w:type="gramEnd"/>
      <w:r w:rsidRPr="0041694C">
        <w:rPr>
          <w:rFonts w:ascii="Helvetica" w:hAnsi="Helvetica" w:cs="Helvetica"/>
        </w:rPr>
        <w:t xml:space="preserve"> </w:t>
      </w:r>
    </w:p>
    <w:p w14:paraId="2D10BBA3"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Identify graphs of each gas law equation </w:t>
      </w:r>
    </w:p>
    <w:p w14:paraId="2936B35A" w14:textId="77777777" w:rsidR="0041694C" w:rsidRPr="0041694C" w:rsidRDefault="0041694C" w:rsidP="00A33501">
      <w:pPr>
        <w:numPr>
          <w:ilvl w:val="0"/>
          <w:numId w:val="14"/>
        </w:numPr>
        <w:rPr>
          <w:rFonts w:ascii="Helvetica" w:hAnsi="Helvetica" w:cs="Helvetica"/>
          <w:szCs w:val="22"/>
        </w:rPr>
      </w:pPr>
      <w:r w:rsidRPr="0041694C">
        <w:rPr>
          <w:rFonts w:ascii="Helvetica" w:hAnsi="Helvetica" w:cs="Helvetica"/>
        </w:rPr>
        <w:t xml:space="preserve">Ideal Gas Law Equation </w:t>
      </w:r>
    </w:p>
    <w:p w14:paraId="1C97972B"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Ideal Gas Constant </w:t>
      </w:r>
    </w:p>
    <w:p w14:paraId="4E3BB36A"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Calculating the molar mass by rearranging the Ideal Gas Law </w:t>
      </w:r>
    </w:p>
    <w:p w14:paraId="489A5930"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Calculating density by rearranging the Ideal Gas Law </w:t>
      </w:r>
    </w:p>
    <w:p w14:paraId="0C2083F0" w14:textId="3197E7D2" w:rsidR="0041694C" w:rsidRPr="00A33501" w:rsidRDefault="0041694C" w:rsidP="00A33501">
      <w:pPr>
        <w:numPr>
          <w:ilvl w:val="0"/>
          <w:numId w:val="15"/>
        </w:numPr>
        <w:rPr>
          <w:rFonts w:ascii="Helvetica" w:hAnsi="Helvetica" w:cs="Helvetica"/>
          <w:szCs w:val="22"/>
        </w:rPr>
      </w:pPr>
      <w:r w:rsidRPr="0041694C">
        <w:rPr>
          <w:rFonts w:ascii="Helvetica" w:hAnsi="Helvetica" w:cs="Helvetica"/>
        </w:rPr>
        <w:t xml:space="preserve">Dalton’s Law of Partial Pressures </w:t>
      </w:r>
    </w:p>
    <w:p w14:paraId="2BA54094" w14:textId="483F794A" w:rsidR="00A33501" w:rsidRPr="00CF33C8" w:rsidRDefault="00CF33C8" w:rsidP="00A33501">
      <w:pPr>
        <w:numPr>
          <w:ilvl w:val="1"/>
          <w:numId w:val="15"/>
        </w:numPr>
        <w:rPr>
          <w:rFonts w:ascii="Helvetica" w:hAnsi="Helvetica" w:cs="Helvetica"/>
          <w:szCs w:val="22"/>
        </w:rPr>
      </w:pPr>
      <w:r>
        <w:rPr>
          <w:rFonts w:ascii="Helvetica" w:hAnsi="Helvetica" w:cs="Helvetica"/>
        </w:rPr>
        <w:t>Regular Partial Pressure Problems</w:t>
      </w:r>
    </w:p>
    <w:p w14:paraId="461CF05D" w14:textId="624223A2" w:rsidR="00CF33C8" w:rsidRPr="002C7EDD" w:rsidRDefault="00CF33C8" w:rsidP="00A33501">
      <w:pPr>
        <w:numPr>
          <w:ilvl w:val="1"/>
          <w:numId w:val="15"/>
        </w:numPr>
        <w:rPr>
          <w:rFonts w:ascii="Helvetica" w:hAnsi="Helvetica" w:cs="Helvetica"/>
          <w:szCs w:val="22"/>
        </w:rPr>
      </w:pPr>
      <w:r w:rsidRPr="002C7EDD">
        <w:rPr>
          <w:rFonts w:ascii="Helvetica" w:hAnsi="Helvetica" w:cs="Helvetica"/>
        </w:rPr>
        <w:t>Proble</w:t>
      </w:r>
      <w:r w:rsidR="002C7EDD">
        <w:rPr>
          <w:rFonts w:ascii="Helvetica" w:hAnsi="Helvetica" w:cs="Helvetica"/>
        </w:rPr>
        <w:t>ms using more than one equation. Example:</w:t>
      </w:r>
    </w:p>
    <w:p w14:paraId="553237A9" w14:textId="05BCA869" w:rsidR="00CF33C8" w:rsidRPr="002C7EDD" w:rsidRDefault="002C7EDD" w:rsidP="00CF33C8">
      <w:pPr>
        <w:numPr>
          <w:ilvl w:val="2"/>
          <w:numId w:val="15"/>
        </w:numPr>
        <w:rPr>
          <w:rFonts w:ascii="Helvetica" w:hAnsi="Helvetica" w:cs="Helvetica"/>
          <w:szCs w:val="22"/>
        </w:rPr>
      </w:pPr>
      <w:r>
        <w:rPr>
          <w:rFonts w:ascii="Helvetica" w:hAnsi="Helvetica" w:cs="Helvetica"/>
        </w:rPr>
        <w:t>Use Boyle’s Law</w:t>
      </w:r>
      <w:r w:rsidR="00CF33C8" w:rsidRPr="002C7EDD">
        <w:rPr>
          <w:rFonts w:ascii="Helvetica" w:hAnsi="Helvetica" w:cs="Helvetica"/>
        </w:rPr>
        <w:t xml:space="preserve"> to find the Pressure values needed to </w:t>
      </w:r>
      <w:r>
        <w:rPr>
          <w:rFonts w:ascii="Helvetica" w:hAnsi="Helvetica" w:cs="Helvetica"/>
        </w:rPr>
        <w:t>find Partial Pressure</w:t>
      </w:r>
    </w:p>
    <w:p w14:paraId="179F4358" w14:textId="7A5778E4" w:rsidR="00CF33C8" w:rsidRPr="00CF33C8" w:rsidRDefault="00CF33C8" w:rsidP="00CF33C8">
      <w:pPr>
        <w:numPr>
          <w:ilvl w:val="1"/>
          <w:numId w:val="15"/>
        </w:numPr>
        <w:rPr>
          <w:rFonts w:ascii="Helvetica" w:hAnsi="Helvetica" w:cs="Helvetica"/>
          <w:szCs w:val="22"/>
        </w:rPr>
      </w:pPr>
      <w:r>
        <w:rPr>
          <w:rFonts w:ascii="Helvetica" w:hAnsi="Helvetica" w:cs="Helvetica"/>
        </w:rPr>
        <w:t>Collecting gas over water</w:t>
      </w:r>
    </w:p>
    <w:p w14:paraId="23C8634A" w14:textId="6A5EBACC" w:rsidR="00CF33C8" w:rsidRPr="002C7EDD" w:rsidRDefault="00CF33C8" w:rsidP="00DA6A29">
      <w:pPr>
        <w:numPr>
          <w:ilvl w:val="2"/>
          <w:numId w:val="15"/>
        </w:numPr>
        <w:rPr>
          <w:rFonts w:ascii="Helvetica" w:hAnsi="Helvetica" w:cs="Helvetica"/>
          <w:szCs w:val="22"/>
        </w:rPr>
      </w:pPr>
      <w:r w:rsidRPr="002C7EDD">
        <w:rPr>
          <w:rFonts w:ascii="Helvetica" w:hAnsi="Helvetica" w:cs="Helvetica"/>
        </w:rPr>
        <w:t>Dry vs Wet Gas concept</w:t>
      </w:r>
      <w:r w:rsidR="002C7EDD" w:rsidRPr="002C7EDD">
        <w:rPr>
          <w:rFonts w:ascii="Helvetica" w:hAnsi="Helvetica" w:cs="Helvetica"/>
        </w:rPr>
        <w:t xml:space="preserve"> - </w:t>
      </w:r>
      <w:r w:rsidRPr="002C7EDD">
        <w:rPr>
          <w:rFonts w:ascii="Helvetica" w:hAnsi="Helvetica" w:cs="Helvetica"/>
        </w:rPr>
        <w:t>Don’t forget to subtract out the wet gas!</w:t>
      </w:r>
    </w:p>
    <w:p w14:paraId="0EE42093" w14:textId="37C9CE0E" w:rsidR="00A33501" w:rsidRPr="00A33501" w:rsidRDefault="00A33501" w:rsidP="00A33501">
      <w:pPr>
        <w:numPr>
          <w:ilvl w:val="0"/>
          <w:numId w:val="15"/>
        </w:numPr>
        <w:rPr>
          <w:rFonts w:ascii="Helvetica" w:hAnsi="Helvetica" w:cs="Helvetica"/>
          <w:szCs w:val="22"/>
        </w:rPr>
      </w:pPr>
      <w:r>
        <w:rPr>
          <w:rFonts w:ascii="Helvetica" w:hAnsi="Helvetica" w:cs="Helvetica"/>
        </w:rPr>
        <w:lastRenderedPageBreak/>
        <w:t>Gas Stoichiometry</w:t>
      </w:r>
    </w:p>
    <w:p w14:paraId="53F2CC4C" w14:textId="0A5056B7" w:rsidR="00A33501" w:rsidRPr="00A33501" w:rsidRDefault="00A33501" w:rsidP="00A33501">
      <w:pPr>
        <w:numPr>
          <w:ilvl w:val="1"/>
          <w:numId w:val="15"/>
        </w:numPr>
        <w:rPr>
          <w:rFonts w:ascii="Helvetica" w:hAnsi="Helvetica" w:cs="Helvetica"/>
          <w:szCs w:val="22"/>
        </w:rPr>
      </w:pPr>
      <w:r>
        <w:rPr>
          <w:rFonts w:ascii="Helvetica" w:hAnsi="Helvetica" w:cs="Helvetica"/>
        </w:rPr>
        <w:t>Remember this is JUST stoichiometry! Sometimes you just need an equation instead of a conversion factor! Use your “Mole Highway” just like always!</w:t>
      </w:r>
    </w:p>
    <w:p w14:paraId="471B61B4" w14:textId="5F8798C1" w:rsidR="00A33501" w:rsidRPr="00A33501" w:rsidRDefault="00A33501" w:rsidP="00A33501">
      <w:pPr>
        <w:numPr>
          <w:ilvl w:val="1"/>
          <w:numId w:val="15"/>
        </w:numPr>
        <w:rPr>
          <w:rFonts w:ascii="Helvetica" w:hAnsi="Helvetica" w:cs="Helvetica"/>
          <w:szCs w:val="22"/>
        </w:rPr>
      </w:pPr>
      <w:r>
        <w:rPr>
          <w:rFonts w:ascii="Helvetica" w:hAnsi="Helvetica" w:cs="Helvetica"/>
        </w:rPr>
        <w:t>Sometimes you can use Molar Volume as a shortcut if you are at STP</w:t>
      </w:r>
    </w:p>
    <w:p w14:paraId="55BB71FE" w14:textId="1310FC49" w:rsidR="0041694C" w:rsidRDefault="0041694C" w:rsidP="0041694C">
      <w:pPr>
        <w:rPr>
          <w:rFonts w:ascii="Helvetica" w:hAnsi="Helvetica" w:cs="Helvetica"/>
        </w:rPr>
      </w:pPr>
    </w:p>
    <w:p w14:paraId="0DAB3C49" w14:textId="2861129E" w:rsidR="0041694C" w:rsidRDefault="0041694C" w:rsidP="0041694C">
      <w:pPr>
        <w:rPr>
          <w:rFonts w:ascii="Helvetica" w:hAnsi="Helvetica" w:cs="Helvetica"/>
          <w:b/>
          <w:u w:val="single"/>
        </w:rPr>
      </w:pPr>
      <w:r>
        <w:rPr>
          <w:rFonts w:ascii="Helvetica" w:hAnsi="Helvetica" w:cs="Helvetica"/>
          <w:b/>
          <w:u w:val="single"/>
        </w:rPr>
        <w:t>Thermochemistry</w:t>
      </w:r>
    </w:p>
    <w:p w14:paraId="67DF2F15" w14:textId="77777777" w:rsidR="00CF33C8" w:rsidRDefault="00CF33C8" w:rsidP="0041694C">
      <w:pPr>
        <w:pStyle w:val="Body1"/>
        <w:numPr>
          <w:ilvl w:val="0"/>
          <w:numId w:val="7"/>
        </w:numPr>
        <w:rPr>
          <w:rFonts w:eastAsia="Helvetica" w:cs="Helvetica"/>
        </w:rPr>
      </w:pPr>
      <w:r>
        <w:rPr>
          <w:rFonts w:eastAsia="Helvetica" w:cs="Helvetica"/>
        </w:rPr>
        <w:t>Conceptual information</w:t>
      </w:r>
    </w:p>
    <w:p w14:paraId="06A1437D" w14:textId="641084D4" w:rsidR="00CF33C8" w:rsidRDefault="00CF33C8" w:rsidP="00CF33C8">
      <w:pPr>
        <w:pStyle w:val="Body1"/>
        <w:numPr>
          <w:ilvl w:val="1"/>
          <w:numId w:val="7"/>
        </w:numPr>
        <w:rPr>
          <w:rFonts w:eastAsia="Helvetica" w:cs="Helvetica"/>
        </w:rPr>
      </w:pPr>
      <w:r>
        <w:rPr>
          <w:rFonts w:eastAsia="Helvetica" w:cs="Helvetica"/>
        </w:rPr>
        <w:t>Definitions from chapter</w:t>
      </w:r>
    </w:p>
    <w:p w14:paraId="617B04BB" w14:textId="4F839969" w:rsidR="0041694C" w:rsidRPr="0041694C" w:rsidRDefault="0041694C" w:rsidP="00CF33C8">
      <w:pPr>
        <w:pStyle w:val="Body1"/>
        <w:numPr>
          <w:ilvl w:val="1"/>
          <w:numId w:val="7"/>
        </w:numPr>
        <w:rPr>
          <w:rFonts w:eastAsia="Helvetica" w:cs="Helvetica"/>
        </w:rPr>
      </w:pPr>
      <w:r w:rsidRPr="0041694C">
        <w:rPr>
          <w:rFonts w:eastAsia="Helvetica" w:cs="Helvetica"/>
        </w:rPr>
        <w:t>Types of heat transfer</w:t>
      </w:r>
    </w:p>
    <w:p w14:paraId="47715B1E" w14:textId="417C0932" w:rsidR="0041694C" w:rsidRPr="0041694C" w:rsidRDefault="0041694C" w:rsidP="00CF33C8">
      <w:pPr>
        <w:pStyle w:val="Body1"/>
        <w:numPr>
          <w:ilvl w:val="1"/>
          <w:numId w:val="7"/>
        </w:numPr>
        <w:rPr>
          <w:rFonts w:eastAsia="Helvetica" w:cs="Helvetica"/>
        </w:rPr>
      </w:pPr>
      <w:r w:rsidRPr="0041694C">
        <w:rPr>
          <w:rFonts w:eastAsia="Helvetica" w:cs="Helvetica"/>
        </w:rPr>
        <w:t>1</w:t>
      </w:r>
      <w:r w:rsidRPr="0041694C">
        <w:rPr>
          <w:rFonts w:eastAsia="Helvetica" w:cs="Helvetica"/>
          <w:vertAlign w:val="superscript"/>
        </w:rPr>
        <w:t>st</w:t>
      </w:r>
      <w:r w:rsidRPr="0041694C">
        <w:rPr>
          <w:rFonts w:eastAsia="Helvetica" w:cs="Helvetica"/>
        </w:rPr>
        <w:t xml:space="preserve"> Law of Th</w:t>
      </w:r>
      <w:r w:rsidR="00CF33C8">
        <w:rPr>
          <w:rFonts w:eastAsia="Helvetica" w:cs="Helvetica"/>
        </w:rPr>
        <w:t>ermodynamics</w:t>
      </w:r>
    </w:p>
    <w:p w14:paraId="62C157ED" w14:textId="2BEA9121" w:rsidR="0041694C" w:rsidRDefault="0041694C" w:rsidP="00CF33C8">
      <w:pPr>
        <w:pStyle w:val="Body1"/>
        <w:numPr>
          <w:ilvl w:val="1"/>
          <w:numId w:val="7"/>
        </w:numPr>
        <w:rPr>
          <w:rFonts w:eastAsia="Helvetica" w:cs="Helvetica"/>
        </w:rPr>
      </w:pPr>
      <w:r w:rsidRPr="0041694C">
        <w:rPr>
          <w:rFonts w:eastAsia="Helvetica" w:cs="Helvetica"/>
        </w:rPr>
        <w:t>Endo vs. Exothermic including reaction diagrams</w:t>
      </w:r>
    </w:p>
    <w:p w14:paraId="60CE7035" w14:textId="708BCE47" w:rsidR="00CF33C8" w:rsidRPr="0041694C" w:rsidRDefault="00CF33C8" w:rsidP="00CF33C8">
      <w:pPr>
        <w:pStyle w:val="Body1"/>
        <w:numPr>
          <w:ilvl w:val="1"/>
          <w:numId w:val="7"/>
        </w:numPr>
        <w:rPr>
          <w:rFonts w:eastAsia="Helvetica" w:cs="Helvetica"/>
        </w:rPr>
      </w:pPr>
      <w:r>
        <w:rPr>
          <w:rFonts w:eastAsia="Helvetica" w:cs="Helvetica"/>
        </w:rPr>
        <w:t>Meaning of all variables in the equations used this chapter</w:t>
      </w:r>
    </w:p>
    <w:p w14:paraId="5C3F4256" w14:textId="4E79A638" w:rsidR="0041694C" w:rsidRPr="0041694C" w:rsidRDefault="0041694C" w:rsidP="00CF33C8">
      <w:pPr>
        <w:pStyle w:val="Body1"/>
        <w:numPr>
          <w:ilvl w:val="0"/>
          <w:numId w:val="18"/>
        </w:numPr>
        <w:rPr>
          <w:rFonts w:eastAsia="Helvetica" w:cs="Helvetica"/>
        </w:rPr>
      </w:pPr>
      <w:r w:rsidRPr="0041694C">
        <w:rPr>
          <w:rFonts w:eastAsia="Helvetica" w:cs="Helvetica"/>
        </w:rPr>
        <w:t>Q=</w:t>
      </w:r>
      <w:proofErr w:type="spellStart"/>
      <w:r w:rsidRPr="0041694C">
        <w:rPr>
          <w:rFonts w:eastAsia="Helvetica" w:cs="Helvetica"/>
        </w:rPr>
        <w:t>mC∆T</w:t>
      </w:r>
      <w:proofErr w:type="spellEnd"/>
      <w:r w:rsidRPr="0041694C">
        <w:rPr>
          <w:rFonts w:eastAsia="Helvetica" w:cs="Helvetica"/>
        </w:rPr>
        <w:t xml:space="preserve"> </w:t>
      </w:r>
    </w:p>
    <w:p w14:paraId="01E0CF83" w14:textId="693BCB0D" w:rsidR="0041694C" w:rsidRDefault="0041694C" w:rsidP="00CF33C8">
      <w:pPr>
        <w:pStyle w:val="Body1"/>
        <w:numPr>
          <w:ilvl w:val="0"/>
          <w:numId w:val="18"/>
        </w:numPr>
        <w:rPr>
          <w:rFonts w:eastAsia="Helvetica" w:cs="Helvetica"/>
        </w:rPr>
      </w:pPr>
      <w:r w:rsidRPr="0041694C">
        <w:rPr>
          <w:rFonts w:eastAsia="Helvetica" w:cs="Helvetica"/>
        </w:rPr>
        <w:t>Calorimetry</w:t>
      </w:r>
    </w:p>
    <w:p w14:paraId="35E9A5B6" w14:textId="3E209F37" w:rsidR="00CF33C8" w:rsidRPr="0041694C" w:rsidRDefault="00CF33C8" w:rsidP="00CF33C8">
      <w:pPr>
        <w:pStyle w:val="Body1"/>
        <w:numPr>
          <w:ilvl w:val="1"/>
          <w:numId w:val="18"/>
        </w:numPr>
        <w:rPr>
          <w:rFonts w:eastAsia="Helvetica" w:cs="Helvetica"/>
        </w:rPr>
      </w:pPr>
      <w:r>
        <w:rPr>
          <w:rFonts w:eastAsia="Helvetica" w:cs="Helvetica"/>
        </w:rPr>
        <w:t>Q = -Q</w:t>
      </w:r>
    </w:p>
    <w:p w14:paraId="28858824" w14:textId="0488CE63" w:rsidR="0041694C" w:rsidRDefault="0041694C" w:rsidP="00CF33C8">
      <w:pPr>
        <w:pStyle w:val="Body1"/>
        <w:numPr>
          <w:ilvl w:val="0"/>
          <w:numId w:val="18"/>
        </w:numPr>
        <w:rPr>
          <w:rFonts w:eastAsia="Helvetica" w:cs="Helvetica"/>
        </w:rPr>
      </w:pPr>
      <w:r w:rsidRPr="0041694C">
        <w:rPr>
          <w:rFonts w:eastAsia="Helvetica" w:cs="Helvetica"/>
        </w:rPr>
        <w:t>Q=mL calculations</w:t>
      </w:r>
    </w:p>
    <w:p w14:paraId="0F62516F" w14:textId="1280FABC" w:rsidR="00CF33C8" w:rsidRDefault="00CF33C8" w:rsidP="00CF33C8">
      <w:pPr>
        <w:pStyle w:val="Body1"/>
        <w:numPr>
          <w:ilvl w:val="1"/>
          <w:numId w:val="18"/>
        </w:numPr>
        <w:rPr>
          <w:rFonts w:eastAsia="Helvetica" w:cs="Helvetica"/>
        </w:rPr>
      </w:pPr>
      <w:r>
        <w:rPr>
          <w:rFonts w:eastAsia="Helvetica" w:cs="Helvetica"/>
        </w:rPr>
        <w:t xml:space="preserve">Understand </w:t>
      </w:r>
      <w:r>
        <w:rPr>
          <w:rFonts w:eastAsia="Helvetica" w:cs="Helvetica"/>
          <w:i/>
        </w:rPr>
        <w:t>why</w:t>
      </w:r>
      <w:r>
        <w:rPr>
          <w:rFonts w:eastAsia="Helvetica" w:cs="Helvetica"/>
        </w:rPr>
        <w:t xml:space="preserve"> phase changes need a new equation</w:t>
      </w:r>
    </w:p>
    <w:p w14:paraId="791FB84A" w14:textId="67CBF3FB" w:rsidR="00CF33C8" w:rsidRPr="0041694C" w:rsidRDefault="00CF33C8" w:rsidP="00CF33C8">
      <w:pPr>
        <w:pStyle w:val="Body1"/>
        <w:numPr>
          <w:ilvl w:val="1"/>
          <w:numId w:val="18"/>
        </w:numPr>
        <w:rPr>
          <w:rFonts w:eastAsia="Helvetica" w:cs="Helvetica"/>
        </w:rPr>
      </w:pPr>
      <w:r>
        <w:rPr>
          <w:rFonts w:eastAsia="Helvetica" w:cs="Helvetica"/>
        </w:rPr>
        <w:t>Remember L can be positive or negative</w:t>
      </w:r>
    </w:p>
    <w:p w14:paraId="25C4A5B9" w14:textId="165BE596" w:rsidR="0041694C" w:rsidRDefault="0041694C" w:rsidP="00CF33C8">
      <w:pPr>
        <w:pStyle w:val="Body1"/>
        <w:numPr>
          <w:ilvl w:val="0"/>
          <w:numId w:val="18"/>
        </w:numPr>
        <w:rPr>
          <w:rFonts w:eastAsia="Helvetica" w:cs="Helvetica"/>
        </w:rPr>
      </w:pPr>
      <w:r w:rsidRPr="0041694C">
        <w:rPr>
          <w:rFonts w:eastAsia="Helvetica" w:cs="Helvetica"/>
        </w:rPr>
        <w:t xml:space="preserve">Heating/Cooling Curve calculations </w:t>
      </w:r>
    </w:p>
    <w:p w14:paraId="5E837991" w14:textId="10BAE201" w:rsidR="00CF33C8" w:rsidRPr="0041694C" w:rsidRDefault="00CF33C8" w:rsidP="00CF33C8">
      <w:pPr>
        <w:pStyle w:val="Body1"/>
        <w:numPr>
          <w:ilvl w:val="1"/>
          <w:numId w:val="18"/>
        </w:numPr>
        <w:rPr>
          <w:rFonts w:eastAsia="Helvetica" w:cs="Helvetica"/>
        </w:rPr>
      </w:pPr>
      <w:r>
        <w:rPr>
          <w:rFonts w:eastAsia="Helvetica" w:cs="Helvetica"/>
        </w:rPr>
        <w:t>Sketching a graph with start/end points can be very helpful!</w:t>
      </w:r>
    </w:p>
    <w:p w14:paraId="0416701E" w14:textId="6C7CEBBF" w:rsidR="0041694C" w:rsidRPr="00484740" w:rsidRDefault="0041694C" w:rsidP="00CF33C8">
      <w:pPr>
        <w:pStyle w:val="Body1"/>
        <w:numPr>
          <w:ilvl w:val="0"/>
          <w:numId w:val="18"/>
        </w:numPr>
        <w:rPr>
          <w:rFonts w:eastAsia="Helvetica" w:cs="Helvetica"/>
          <w:strike/>
          <w:sz w:val="20"/>
          <w:szCs w:val="16"/>
        </w:rPr>
      </w:pPr>
      <w:r w:rsidRPr="00484740">
        <w:rPr>
          <w:rFonts w:eastAsia="Helvetica" w:cs="Helvetica"/>
          <w:strike/>
          <w:sz w:val="20"/>
          <w:szCs w:val="16"/>
        </w:rPr>
        <w:t>Mixed Phase Calorimetry</w:t>
      </w:r>
    </w:p>
    <w:p w14:paraId="0F6CDEBF" w14:textId="0577BC2C" w:rsidR="00CF33C8" w:rsidRPr="00484740" w:rsidRDefault="00CF33C8" w:rsidP="00CF33C8">
      <w:pPr>
        <w:pStyle w:val="Body1"/>
        <w:numPr>
          <w:ilvl w:val="1"/>
          <w:numId w:val="18"/>
        </w:numPr>
        <w:rPr>
          <w:rFonts w:eastAsia="Helvetica" w:cs="Helvetica"/>
          <w:strike/>
          <w:sz w:val="20"/>
          <w:szCs w:val="16"/>
        </w:rPr>
      </w:pPr>
      <w:r w:rsidRPr="00484740">
        <w:rPr>
          <w:rFonts w:eastAsia="Helvetica" w:cs="Helvetica"/>
          <w:strike/>
          <w:sz w:val="20"/>
          <w:szCs w:val="16"/>
        </w:rPr>
        <w:t xml:space="preserve">Sketching a graph and labeling everything is very helpful! </w:t>
      </w:r>
    </w:p>
    <w:p w14:paraId="5D7A8B9F" w14:textId="4F9AD0C2" w:rsidR="00CF33C8" w:rsidRPr="00484740" w:rsidRDefault="00CF33C8" w:rsidP="00CF33C8">
      <w:pPr>
        <w:pStyle w:val="Body1"/>
        <w:numPr>
          <w:ilvl w:val="1"/>
          <w:numId w:val="18"/>
        </w:numPr>
        <w:rPr>
          <w:rFonts w:eastAsia="Helvetica" w:cs="Helvetica"/>
          <w:strike/>
          <w:sz w:val="20"/>
          <w:szCs w:val="16"/>
        </w:rPr>
      </w:pPr>
      <w:r w:rsidRPr="00484740">
        <w:rPr>
          <w:rFonts w:eastAsia="Helvetica" w:cs="Helvetica"/>
          <w:strike/>
          <w:sz w:val="20"/>
          <w:szCs w:val="16"/>
        </w:rPr>
        <w:t>Can either do Q = -Q, or you can use the Q + Q = 0 trick to help eliminate double negatives if it helps your algebra (or sanity – ha!)</w:t>
      </w:r>
    </w:p>
    <w:p w14:paraId="6BD7F46E" w14:textId="01477B7F" w:rsidR="0041694C" w:rsidRPr="00484740" w:rsidRDefault="0041694C" w:rsidP="0041694C">
      <w:pPr>
        <w:pStyle w:val="Body1"/>
        <w:numPr>
          <w:ilvl w:val="0"/>
          <w:numId w:val="7"/>
        </w:numPr>
        <w:rPr>
          <w:rFonts w:eastAsia="Helvetica" w:cs="Helvetica"/>
          <w:strike/>
          <w:sz w:val="20"/>
          <w:szCs w:val="16"/>
        </w:rPr>
      </w:pPr>
      <w:r w:rsidRPr="00484740">
        <w:rPr>
          <w:rFonts w:eastAsia="Helvetica" w:cs="Helvetica"/>
          <w:strike/>
          <w:sz w:val="20"/>
          <w:szCs w:val="16"/>
        </w:rPr>
        <w:t>Phase Diagrams</w:t>
      </w:r>
    </w:p>
    <w:p w14:paraId="2E596286" w14:textId="1182BF37" w:rsidR="00CF33C8" w:rsidRPr="00484740" w:rsidRDefault="00CF33C8" w:rsidP="00CF33C8">
      <w:pPr>
        <w:pStyle w:val="Body1"/>
        <w:numPr>
          <w:ilvl w:val="1"/>
          <w:numId w:val="7"/>
        </w:numPr>
        <w:rPr>
          <w:rFonts w:eastAsia="Helvetica" w:cs="Helvetica"/>
          <w:strike/>
          <w:sz w:val="20"/>
          <w:szCs w:val="16"/>
        </w:rPr>
      </w:pPr>
      <w:r w:rsidRPr="00484740">
        <w:rPr>
          <w:rFonts w:eastAsia="Helvetica" w:cs="Helvetica"/>
          <w:strike/>
          <w:sz w:val="20"/>
          <w:szCs w:val="16"/>
        </w:rPr>
        <w:t>Phase change lines</w:t>
      </w:r>
    </w:p>
    <w:p w14:paraId="3841DE34" w14:textId="65773934" w:rsidR="00CF33C8" w:rsidRPr="00484740" w:rsidRDefault="00CF33C8" w:rsidP="00CD47FC">
      <w:pPr>
        <w:pStyle w:val="Body1"/>
        <w:numPr>
          <w:ilvl w:val="1"/>
          <w:numId w:val="7"/>
        </w:numPr>
        <w:rPr>
          <w:rFonts w:eastAsia="Helvetica" w:cs="Helvetica"/>
          <w:strike/>
          <w:sz w:val="20"/>
          <w:szCs w:val="16"/>
        </w:rPr>
      </w:pPr>
      <w:r w:rsidRPr="00484740">
        <w:rPr>
          <w:rFonts w:eastAsia="Helvetica" w:cs="Helvetica"/>
          <w:strike/>
          <w:sz w:val="20"/>
          <w:szCs w:val="16"/>
        </w:rPr>
        <w:t>Triple point</w:t>
      </w:r>
      <w:r w:rsidR="002C7EDD" w:rsidRPr="00484740">
        <w:rPr>
          <w:rFonts w:eastAsia="Helvetica" w:cs="Helvetica"/>
          <w:strike/>
          <w:sz w:val="20"/>
          <w:szCs w:val="16"/>
        </w:rPr>
        <w:t xml:space="preserve"> and </w:t>
      </w:r>
      <w:r w:rsidRPr="00484740">
        <w:rPr>
          <w:rFonts w:eastAsia="Helvetica" w:cs="Helvetica"/>
          <w:strike/>
          <w:sz w:val="20"/>
          <w:szCs w:val="16"/>
        </w:rPr>
        <w:t>Critical point</w:t>
      </w:r>
    </w:p>
    <w:p w14:paraId="78021236" w14:textId="18B1BC1E" w:rsidR="00882699" w:rsidRPr="00484740" w:rsidRDefault="00882699" w:rsidP="00CF33C8">
      <w:pPr>
        <w:pStyle w:val="Body1"/>
        <w:numPr>
          <w:ilvl w:val="1"/>
          <w:numId w:val="7"/>
        </w:numPr>
        <w:rPr>
          <w:rFonts w:eastAsia="Helvetica" w:cs="Helvetica"/>
          <w:strike/>
          <w:sz w:val="20"/>
          <w:szCs w:val="16"/>
        </w:rPr>
      </w:pPr>
      <w:r w:rsidRPr="00484740">
        <w:rPr>
          <w:rFonts w:eastAsia="Helvetica" w:cs="Helvetica"/>
          <w:strike/>
          <w:sz w:val="20"/>
          <w:szCs w:val="16"/>
        </w:rPr>
        <w:t xml:space="preserve">Supercritical </w:t>
      </w:r>
      <w:r w:rsidR="006F2FE0" w:rsidRPr="00484740">
        <w:rPr>
          <w:rFonts w:eastAsia="Helvetica" w:cs="Helvetica"/>
          <w:strike/>
          <w:sz w:val="20"/>
          <w:szCs w:val="16"/>
        </w:rPr>
        <w:t>fluid</w:t>
      </w:r>
    </w:p>
    <w:p w14:paraId="134647CF" w14:textId="09496AE0" w:rsidR="00882699" w:rsidRPr="00484740" w:rsidRDefault="00CF33C8" w:rsidP="006B2064">
      <w:pPr>
        <w:pStyle w:val="Body1"/>
        <w:numPr>
          <w:ilvl w:val="1"/>
          <w:numId w:val="7"/>
        </w:numPr>
        <w:rPr>
          <w:rFonts w:eastAsia="Helvetica" w:cs="Helvetica"/>
          <w:strike/>
          <w:sz w:val="20"/>
          <w:szCs w:val="16"/>
        </w:rPr>
      </w:pPr>
      <w:r w:rsidRPr="00484740">
        <w:rPr>
          <w:rFonts w:eastAsia="Helvetica" w:cs="Helvetica"/>
          <w:strike/>
          <w:sz w:val="20"/>
          <w:szCs w:val="16"/>
        </w:rPr>
        <w:t xml:space="preserve">Identifying information when given </w:t>
      </w:r>
      <w:r w:rsidR="00882699" w:rsidRPr="00484740">
        <w:rPr>
          <w:rFonts w:eastAsia="Helvetica" w:cs="Helvetica"/>
          <w:strike/>
          <w:sz w:val="20"/>
          <w:szCs w:val="16"/>
        </w:rPr>
        <w:t>things like a specific temperature and/or pressure</w:t>
      </w:r>
    </w:p>
    <w:p w14:paraId="508AF2F4" w14:textId="77777777" w:rsidR="006C22A2" w:rsidRPr="002C7EDD" w:rsidRDefault="006C22A2" w:rsidP="006C22A2">
      <w:pPr>
        <w:pStyle w:val="Body1"/>
        <w:numPr>
          <w:ilvl w:val="0"/>
          <w:numId w:val="7"/>
        </w:numPr>
        <w:rPr>
          <w:rFonts w:eastAsia="Helvetica" w:cs="Helvetica"/>
        </w:rPr>
      </w:pPr>
      <w:r w:rsidRPr="002C7EDD">
        <w:rPr>
          <w:rFonts w:eastAsia="Helvetica" w:cs="Helvetica"/>
        </w:rPr>
        <w:t>Molar Heat Calculations</w:t>
      </w:r>
    </w:p>
    <w:p w14:paraId="7D976C01" w14:textId="77777777" w:rsidR="006C22A2" w:rsidRPr="002C7EDD" w:rsidRDefault="006C22A2" w:rsidP="006C22A2">
      <w:pPr>
        <w:pStyle w:val="Body1"/>
        <w:numPr>
          <w:ilvl w:val="1"/>
          <w:numId w:val="7"/>
        </w:numPr>
        <w:rPr>
          <w:rFonts w:eastAsia="Helvetica" w:cs="Helvetica"/>
        </w:rPr>
      </w:pPr>
      <w:r w:rsidRPr="002C7EDD">
        <w:rPr>
          <w:rFonts w:eastAsia="Helvetica" w:cs="Helvetica"/>
        </w:rPr>
        <w:t xml:space="preserve">Either converting moles to grams before doing a </w:t>
      </w:r>
      <w:proofErr w:type="spellStart"/>
      <w:r w:rsidRPr="002C7EDD">
        <w:rPr>
          <w:rFonts w:eastAsia="Helvetica" w:cs="Helvetica"/>
        </w:rPr>
        <w:t>thermo</w:t>
      </w:r>
      <w:proofErr w:type="spellEnd"/>
      <w:r w:rsidRPr="002C7EDD">
        <w:rPr>
          <w:rFonts w:eastAsia="Helvetica" w:cs="Helvetica"/>
        </w:rPr>
        <w:t xml:space="preserve"> calculation, or using C or L values that are in moles instead of grams</w:t>
      </w:r>
    </w:p>
    <w:p w14:paraId="35175BC0" w14:textId="77777777" w:rsidR="006C22A2" w:rsidRPr="002C7EDD" w:rsidRDefault="006C22A2" w:rsidP="006C22A2">
      <w:pPr>
        <w:pStyle w:val="Body1"/>
        <w:numPr>
          <w:ilvl w:val="0"/>
          <w:numId w:val="7"/>
        </w:numPr>
        <w:rPr>
          <w:rFonts w:eastAsia="Helvetica" w:cs="Helvetica"/>
        </w:rPr>
      </w:pPr>
      <w:r w:rsidRPr="002C7EDD">
        <w:rPr>
          <w:rFonts w:eastAsia="Helvetica" w:cs="Helvetica"/>
        </w:rPr>
        <w:t>Heat of Reaction Calculations</w:t>
      </w:r>
    </w:p>
    <w:p w14:paraId="5C27921D" w14:textId="77777777" w:rsidR="006C22A2" w:rsidRDefault="006C22A2" w:rsidP="006C22A2">
      <w:pPr>
        <w:pStyle w:val="Body1"/>
        <w:numPr>
          <w:ilvl w:val="1"/>
          <w:numId w:val="7"/>
        </w:numPr>
        <w:rPr>
          <w:rFonts w:eastAsia="Helvetica" w:cs="Helvetica"/>
        </w:rPr>
      </w:pPr>
      <w:r w:rsidRPr="002C7EDD">
        <w:rPr>
          <w:rFonts w:eastAsia="Helvetica" w:cs="Helvetica"/>
        </w:rPr>
        <w:t xml:space="preserve">Back to dimensional analysis again! </w:t>
      </w:r>
    </w:p>
    <w:p w14:paraId="751D59AB" w14:textId="77777777" w:rsidR="006C22A2" w:rsidRPr="00865185" w:rsidRDefault="006C22A2" w:rsidP="006C22A2">
      <w:pPr>
        <w:pStyle w:val="Body1"/>
        <w:numPr>
          <w:ilvl w:val="1"/>
          <w:numId w:val="7"/>
        </w:numPr>
        <w:rPr>
          <w:rFonts w:eastAsia="Helvetica" w:cs="Helvetica"/>
        </w:rPr>
      </w:pPr>
      <w:r>
        <w:t xml:space="preserve">Sometimes you don’t know what the heat of reaction is for a given equation. BUT if you know how much energy it takes to FORM each of the chemicals in the reaction, then you can figure out what the heat of reaction is for the equation you are interested in! </w:t>
      </w:r>
    </w:p>
    <w:p w14:paraId="0205EDFC" w14:textId="77777777" w:rsidR="006C22A2" w:rsidRPr="00865185" w:rsidRDefault="006C22A2" w:rsidP="006C22A2">
      <w:pPr>
        <w:pStyle w:val="Body1"/>
        <w:numPr>
          <w:ilvl w:val="2"/>
          <w:numId w:val="7"/>
        </w:numPr>
        <w:rPr>
          <w:rFonts w:eastAsia="Helvetica" w:cs="Helvetica"/>
        </w:rPr>
      </w:pPr>
      <w:r>
        <w:t>∆</w:t>
      </w:r>
      <w:proofErr w:type="spellStart"/>
      <w:r>
        <w:t>H°rxn</w:t>
      </w:r>
      <w:proofErr w:type="spellEnd"/>
      <w:r>
        <w:t xml:space="preserve"> = ∆</w:t>
      </w:r>
      <w:proofErr w:type="spellStart"/>
      <w:r>
        <w:t>H°formation</w:t>
      </w:r>
      <w:proofErr w:type="spellEnd"/>
      <w:r>
        <w:t xml:space="preserve"> Products - ∆</w:t>
      </w:r>
      <w:proofErr w:type="spellStart"/>
      <w:r>
        <w:t>H°formation</w:t>
      </w:r>
      <w:proofErr w:type="spellEnd"/>
      <w:r>
        <w:t xml:space="preserve"> Reactants </w:t>
      </w:r>
    </w:p>
    <w:p w14:paraId="38878F93" w14:textId="77777777" w:rsidR="006C22A2" w:rsidRDefault="006C22A2" w:rsidP="006C22A2">
      <w:pPr>
        <w:pStyle w:val="Body1"/>
        <w:numPr>
          <w:ilvl w:val="2"/>
          <w:numId w:val="7"/>
        </w:numPr>
        <w:rPr>
          <w:rFonts w:eastAsia="Helvetica" w:cs="Helvetica"/>
        </w:rPr>
      </w:pPr>
      <w:r>
        <w:t>Don’t forget you want to take into account the number of moles of each product and reactant in the balanced equation!</w:t>
      </w:r>
    </w:p>
    <w:p w14:paraId="439BC8A1" w14:textId="77777777" w:rsidR="006C22A2" w:rsidRDefault="006C22A2" w:rsidP="006C22A2">
      <w:pPr>
        <w:pStyle w:val="Body1"/>
        <w:numPr>
          <w:ilvl w:val="0"/>
          <w:numId w:val="7"/>
        </w:numPr>
        <w:rPr>
          <w:rFonts w:eastAsia="Helvetica" w:cs="Helvetica"/>
        </w:rPr>
      </w:pPr>
      <w:r>
        <w:rPr>
          <w:rFonts w:eastAsia="Helvetica" w:cs="Helvetica"/>
        </w:rPr>
        <w:t>Bond Energy</w:t>
      </w:r>
    </w:p>
    <w:p w14:paraId="4A6CAB3E" w14:textId="50CCA085" w:rsidR="006C22A2" w:rsidRDefault="006C22A2" w:rsidP="006C22A2">
      <w:pPr>
        <w:pStyle w:val="Body1"/>
        <w:numPr>
          <w:ilvl w:val="1"/>
          <w:numId w:val="7"/>
        </w:numPr>
        <w:rPr>
          <w:rFonts w:eastAsia="Helvetica" w:cs="Helvetica"/>
        </w:rPr>
      </w:pPr>
      <w:r>
        <w:rPr>
          <w:rFonts w:eastAsia="Helvetica" w:cs="Helvetica"/>
        </w:rPr>
        <w:t xml:space="preserve">It ALWAYS takes energy to break a bond. = endothermic = </w:t>
      </w:r>
      <w:r w:rsidR="005F21CB">
        <w:rPr>
          <w:rFonts w:eastAsia="Helvetica" w:cs="Helvetica"/>
        </w:rPr>
        <w:t>+</w:t>
      </w:r>
      <w:r>
        <w:rPr>
          <w:rFonts w:eastAsia="Helvetica" w:cs="Helvetica"/>
        </w:rPr>
        <w:t>∆H</w:t>
      </w:r>
    </w:p>
    <w:p w14:paraId="45F252CC" w14:textId="36BFD4D7" w:rsidR="006C22A2" w:rsidRDefault="006C22A2" w:rsidP="006C22A2">
      <w:pPr>
        <w:pStyle w:val="Body1"/>
        <w:numPr>
          <w:ilvl w:val="1"/>
          <w:numId w:val="7"/>
        </w:numPr>
        <w:rPr>
          <w:rFonts w:eastAsia="Helvetica" w:cs="Helvetica"/>
        </w:rPr>
      </w:pPr>
      <w:r>
        <w:rPr>
          <w:rFonts w:eastAsia="Helvetica" w:cs="Helvetica"/>
        </w:rPr>
        <w:t xml:space="preserve">It ALWAYS releases energy to make a bond = exothermic = </w:t>
      </w:r>
      <w:r w:rsidR="005F21CB">
        <w:rPr>
          <w:rFonts w:eastAsia="Helvetica" w:cs="Helvetica"/>
        </w:rPr>
        <w:t>-</w:t>
      </w:r>
      <w:r>
        <w:rPr>
          <w:rFonts w:eastAsia="Helvetica" w:cs="Helvetica"/>
        </w:rPr>
        <w:t>∆H</w:t>
      </w:r>
    </w:p>
    <w:p w14:paraId="7C5F3DD0" w14:textId="77777777" w:rsidR="006C22A2" w:rsidRDefault="006C22A2" w:rsidP="006C22A2">
      <w:pPr>
        <w:pStyle w:val="Body1"/>
        <w:numPr>
          <w:ilvl w:val="1"/>
          <w:numId w:val="7"/>
        </w:numPr>
        <w:rPr>
          <w:rFonts w:eastAsia="Helvetica" w:cs="Helvetica"/>
        </w:rPr>
      </w:pPr>
      <w:r>
        <w:rPr>
          <w:rFonts w:eastAsia="Helvetica" w:cs="Helvetica"/>
        </w:rPr>
        <w:t xml:space="preserve">Use a chart of bond energies to calculate the heat of reaction. </w:t>
      </w:r>
    </w:p>
    <w:p w14:paraId="6CD34F5E" w14:textId="77777777" w:rsidR="006C22A2" w:rsidRDefault="006C22A2" w:rsidP="006C22A2">
      <w:pPr>
        <w:pStyle w:val="Body1"/>
        <w:numPr>
          <w:ilvl w:val="2"/>
          <w:numId w:val="7"/>
        </w:numPr>
        <w:rPr>
          <w:rFonts w:eastAsia="Helvetica" w:cs="Helvetica"/>
        </w:rPr>
      </w:pPr>
      <w:r>
        <w:rPr>
          <w:rFonts w:eastAsia="Helvetica" w:cs="Helvetica"/>
        </w:rPr>
        <w:t>(Bonds Broken, + values) + (Bonds Formed, - values)</w:t>
      </w:r>
    </w:p>
    <w:p w14:paraId="0198BE44" w14:textId="77777777" w:rsidR="006C22A2" w:rsidRDefault="006C22A2" w:rsidP="006C22A2">
      <w:pPr>
        <w:pStyle w:val="Body1"/>
        <w:numPr>
          <w:ilvl w:val="2"/>
          <w:numId w:val="7"/>
        </w:numPr>
        <w:rPr>
          <w:rFonts w:eastAsia="Helvetica" w:cs="Helvetica"/>
        </w:rPr>
      </w:pPr>
      <w:r>
        <w:rPr>
          <w:rFonts w:eastAsia="Helvetica" w:cs="Helvetica"/>
        </w:rPr>
        <w:t xml:space="preserve">Remember – you can draw </w:t>
      </w:r>
      <w:proofErr w:type="spellStart"/>
      <w:r>
        <w:rPr>
          <w:rFonts w:eastAsia="Helvetica" w:cs="Helvetica"/>
        </w:rPr>
        <w:t>lewis</w:t>
      </w:r>
      <w:proofErr w:type="spellEnd"/>
      <w:r>
        <w:rPr>
          <w:rFonts w:eastAsia="Helvetica" w:cs="Helvetica"/>
        </w:rPr>
        <w:t xml:space="preserve"> structures to help you determine which bonds are broken/formed</w:t>
      </w:r>
    </w:p>
    <w:p w14:paraId="5BC7E695" w14:textId="77777777" w:rsidR="006C22A2" w:rsidRDefault="006C22A2" w:rsidP="006C22A2">
      <w:pPr>
        <w:pStyle w:val="Body1"/>
        <w:numPr>
          <w:ilvl w:val="0"/>
          <w:numId w:val="7"/>
        </w:numPr>
        <w:rPr>
          <w:rFonts w:eastAsia="Helvetica" w:cs="Helvetica"/>
        </w:rPr>
      </w:pPr>
      <w:r>
        <w:rPr>
          <w:rFonts w:eastAsia="Helvetica" w:cs="Helvetica"/>
        </w:rPr>
        <w:t>Hess’s Law</w:t>
      </w:r>
    </w:p>
    <w:p w14:paraId="1EE5BE98" w14:textId="77777777" w:rsidR="006C22A2" w:rsidRDefault="006C22A2" w:rsidP="006C22A2">
      <w:pPr>
        <w:pStyle w:val="Body1"/>
        <w:numPr>
          <w:ilvl w:val="1"/>
          <w:numId w:val="7"/>
        </w:numPr>
        <w:rPr>
          <w:rFonts w:eastAsia="Helvetica" w:cs="Helvetica"/>
        </w:rPr>
      </w:pPr>
      <w:r>
        <w:rPr>
          <w:rFonts w:eastAsia="Helvetica" w:cs="Helvetica"/>
        </w:rPr>
        <w:t>Calculate the energy of a reaction by adding together the energy of individual steps with known energy values</w:t>
      </w:r>
    </w:p>
    <w:p w14:paraId="6ECD91B3" w14:textId="77777777" w:rsidR="006C22A2" w:rsidRDefault="006C22A2" w:rsidP="006C22A2">
      <w:pPr>
        <w:pStyle w:val="Body1"/>
        <w:numPr>
          <w:ilvl w:val="1"/>
          <w:numId w:val="7"/>
        </w:numPr>
        <w:rPr>
          <w:rFonts w:eastAsia="Helvetica" w:cs="Helvetica"/>
        </w:rPr>
      </w:pPr>
      <w:r>
        <w:rPr>
          <w:rFonts w:eastAsia="Helvetica" w:cs="Helvetica"/>
        </w:rPr>
        <w:t>If reversing a reaction, reverse the algebraic sign on the ∆H for that step</w:t>
      </w:r>
    </w:p>
    <w:p w14:paraId="5F5B80FA" w14:textId="77777777" w:rsidR="006C22A2" w:rsidRDefault="006C22A2" w:rsidP="006C22A2">
      <w:pPr>
        <w:pStyle w:val="Body1"/>
        <w:numPr>
          <w:ilvl w:val="1"/>
          <w:numId w:val="7"/>
        </w:numPr>
        <w:rPr>
          <w:rFonts w:eastAsia="Helvetica" w:cs="Helvetica"/>
        </w:rPr>
      </w:pPr>
      <w:r>
        <w:rPr>
          <w:rFonts w:eastAsia="Helvetica" w:cs="Helvetica"/>
        </w:rPr>
        <w:t>If multiplying the coefficients in a reaction, multiply the ∆H by the same value</w:t>
      </w:r>
    </w:p>
    <w:p w14:paraId="004755B1" w14:textId="7DFC3BB1" w:rsidR="002C7EDD" w:rsidRDefault="002C7EDD" w:rsidP="006C22A2">
      <w:pPr>
        <w:pStyle w:val="Body1"/>
        <w:ind w:left="720"/>
        <w:rPr>
          <w:rFonts w:eastAsia="Helvetica" w:cs="Helvetica"/>
        </w:rPr>
      </w:pPr>
    </w:p>
    <w:sectPr w:rsidR="002C7EDD" w:rsidSect="0048474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7B18A4"/>
    <w:multiLevelType w:val="hybridMultilevel"/>
    <w:tmpl w:val="5FDE28F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DD577F"/>
    <w:multiLevelType w:val="hybridMultilevel"/>
    <w:tmpl w:val="CA6C4C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A293D"/>
    <w:multiLevelType w:val="hybridMultilevel"/>
    <w:tmpl w:val="8DD4A8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303E1"/>
    <w:multiLevelType w:val="hybridMultilevel"/>
    <w:tmpl w:val="A84E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D4959"/>
    <w:multiLevelType w:val="hybridMultilevel"/>
    <w:tmpl w:val="3BD015B8"/>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CEE"/>
    <w:multiLevelType w:val="hybridMultilevel"/>
    <w:tmpl w:val="760AD6A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37855"/>
    <w:multiLevelType w:val="hybridMultilevel"/>
    <w:tmpl w:val="5E38E370"/>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CF359D"/>
    <w:multiLevelType w:val="hybridMultilevel"/>
    <w:tmpl w:val="1228FF94"/>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620A4"/>
    <w:multiLevelType w:val="hybridMultilevel"/>
    <w:tmpl w:val="C77EB0BA"/>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30336"/>
    <w:multiLevelType w:val="hybridMultilevel"/>
    <w:tmpl w:val="58A2C482"/>
    <w:lvl w:ilvl="0" w:tplc="00030409">
      <w:start w:val="1"/>
      <w:numFmt w:val="bullet"/>
      <w:lvlText w:val="o"/>
      <w:lvlJc w:val="left"/>
      <w:pPr>
        <w:tabs>
          <w:tab w:val="num" w:pos="1080"/>
        </w:tabs>
        <w:ind w:left="1080" w:hanging="360"/>
      </w:pPr>
      <w:rPr>
        <w:rFonts w:ascii="Courier New" w:hAnsi="Courier New" w:hint="default"/>
      </w:rPr>
    </w:lvl>
    <w:lvl w:ilvl="1" w:tplc="00050409">
      <w:start w:val="1"/>
      <w:numFmt w:val="bullet"/>
      <w:lvlText w:val=""/>
      <w:lvlJc w:val="left"/>
      <w:pPr>
        <w:tabs>
          <w:tab w:val="num" w:pos="1800"/>
        </w:tabs>
        <w:ind w:left="1800" w:hanging="360"/>
      </w:pPr>
      <w:rPr>
        <w:rFonts w:ascii="Wingdings" w:hAnsi="Wingdings"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B8684F"/>
    <w:multiLevelType w:val="hybridMultilevel"/>
    <w:tmpl w:val="1E1C99A4"/>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B0DA9"/>
    <w:multiLevelType w:val="hybridMultilevel"/>
    <w:tmpl w:val="884062DC"/>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13499"/>
    <w:multiLevelType w:val="hybridMultilevel"/>
    <w:tmpl w:val="2C9EF72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64501705">
    <w:abstractNumId w:val="13"/>
  </w:num>
  <w:num w:numId="2" w16cid:durableId="1988314401">
    <w:abstractNumId w:val="0"/>
  </w:num>
  <w:num w:numId="3" w16cid:durableId="1639915020">
    <w:abstractNumId w:val="12"/>
  </w:num>
  <w:num w:numId="4" w16cid:durableId="667683282">
    <w:abstractNumId w:val="16"/>
  </w:num>
  <w:num w:numId="5" w16cid:durableId="1144465117">
    <w:abstractNumId w:val="8"/>
  </w:num>
  <w:num w:numId="6" w16cid:durableId="1242371713">
    <w:abstractNumId w:val="2"/>
  </w:num>
  <w:num w:numId="7" w16cid:durableId="1052539094">
    <w:abstractNumId w:val="18"/>
  </w:num>
  <w:num w:numId="8" w16cid:durableId="946890036">
    <w:abstractNumId w:val="6"/>
  </w:num>
  <w:num w:numId="9" w16cid:durableId="635987165">
    <w:abstractNumId w:val="4"/>
  </w:num>
  <w:num w:numId="10" w16cid:durableId="296223227">
    <w:abstractNumId w:val="19"/>
  </w:num>
  <w:num w:numId="11" w16cid:durableId="1193421939">
    <w:abstractNumId w:val="20"/>
  </w:num>
  <w:num w:numId="12" w16cid:durableId="691221197">
    <w:abstractNumId w:val="11"/>
  </w:num>
  <w:num w:numId="13" w16cid:durableId="1580754248">
    <w:abstractNumId w:val="7"/>
  </w:num>
  <w:num w:numId="14" w16cid:durableId="704450978">
    <w:abstractNumId w:val="15"/>
  </w:num>
  <w:num w:numId="15" w16cid:durableId="81218698">
    <w:abstractNumId w:val="5"/>
  </w:num>
  <w:num w:numId="16" w16cid:durableId="1595433391">
    <w:abstractNumId w:val="17"/>
  </w:num>
  <w:num w:numId="17" w16cid:durableId="2123264956">
    <w:abstractNumId w:val="3"/>
  </w:num>
  <w:num w:numId="18" w16cid:durableId="293367834">
    <w:abstractNumId w:val="14"/>
  </w:num>
  <w:num w:numId="19" w16cid:durableId="1140734624">
    <w:abstractNumId w:val="9"/>
  </w:num>
  <w:num w:numId="20" w16cid:durableId="419838400">
    <w:abstractNumId w:val="10"/>
  </w:num>
  <w:num w:numId="21" w16cid:durableId="7682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102F80"/>
    <w:rsid w:val="00172B5A"/>
    <w:rsid w:val="0027319B"/>
    <w:rsid w:val="002A24AB"/>
    <w:rsid w:val="002C7EDD"/>
    <w:rsid w:val="002F36F1"/>
    <w:rsid w:val="00330106"/>
    <w:rsid w:val="0041694C"/>
    <w:rsid w:val="00484740"/>
    <w:rsid w:val="004A2BEA"/>
    <w:rsid w:val="005571D0"/>
    <w:rsid w:val="005C7A06"/>
    <w:rsid w:val="005F21CB"/>
    <w:rsid w:val="00604DBD"/>
    <w:rsid w:val="00635F64"/>
    <w:rsid w:val="006B2064"/>
    <w:rsid w:val="006C22A2"/>
    <w:rsid w:val="006F07B7"/>
    <w:rsid w:val="006F2FE0"/>
    <w:rsid w:val="0073223D"/>
    <w:rsid w:val="007E56BB"/>
    <w:rsid w:val="0081204D"/>
    <w:rsid w:val="00834DAA"/>
    <w:rsid w:val="00882699"/>
    <w:rsid w:val="009126CC"/>
    <w:rsid w:val="009A52E6"/>
    <w:rsid w:val="00A33501"/>
    <w:rsid w:val="00A511E8"/>
    <w:rsid w:val="00AC6CF8"/>
    <w:rsid w:val="00AE78B1"/>
    <w:rsid w:val="00B11851"/>
    <w:rsid w:val="00B47876"/>
    <w:rsid w:val="00CD3A86"/>
    <w:rsid w:val="00CF33C8"/>
    <w:rsid w:val="00D60559"/>
    <w:rsid w:val="00D84CAE"/>
    <w:rsid w:val="00DF5AF0"/>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customStyle="1" w:styleId="Body1">
    <w:name w:val="Body 1"/>
    <w:rsid w:val="0041694C"/>
    <w:rPr>
      <w:rFonts w:ascii="Helvetica" w:eastAsia="ヒラギノ角ゴ Pro W3" w:hAnsi="Helvetica"/>
      <w:color w:val="000000"/>
      <w:sz w:val="24"/>
      <w:lang w:eastAsia="zh-CN"/>
    </w:rPr>
  </w:style>
  <w:style w:type="character" w:styleId="CommentReference">
    <w:name w:val="annotation reference"/>
    <w:basedOn w:val="DefaultParagraphFont"/>
    <w:uiPriority w:val="99"/>
    <w:semiHidden/>
    <w:unhideWhenUsed/>
    <w:rsid w:val="00A33501"/>
    <w:rPr>
      <w:sz w:val="16"/>
      <w:szCs w:val="16"/>
    </w:rPr>
  </w:style>
  <w:style w:type="paragraph" w:styleId="CommentText">
    <w:name w:val="annotation text"/>
    <w:basedOn w:val="Normal"/>
    <w:link w:val="CommentTextChar"/>
    <w:uiPriority w:val="99"/>
    <w:semiHidden/>
    <w:unhideWhenUsed/>
    <w:rsid w:val="00A33501"/>
    <w:rPr>
      <w:sz w:val="20"/>
      <w:szCs w:val="20"/>
    </w:rPr>
  </w:style>
  <w:style w:type="character" w:customStyle="1" w:styleId="CommentTextChar">
    <w:name w:val="Comment Text Char"/>
    <w:basedOn w:val="DefaultParagraphFont"/>
    <w:link w:val="CommentText"/>
    <w:uiPriority w:val="99"/>
    <w:semiHidden/>
    <w:rsid w:val="00A33501"/>
  </w:style>
  <w:style w:type="paragraph" w:styleId="CommentSubject">
    <w:name w:val="annotation subject"/>
    <w:basedOn w:val="CommentText"/>
    <w:next w:val="CommentText"/>
    <w:link w:val="CommentSubjectChar"/>
    <w:uiPriority w:val="99"/>
    <w:semiHidden/>
    <w:unhideWhenUsed/>
    <w:rsid w:val="00A33501"/>
    <w:rPr>
      <w:b/>
      <w:bCs/>
    </w:rPr>
  </w:style>
  <w:style w:type="character" w:customStyle="1" w:styleId="CommentSubjectChar">
    <w:name w:val="Comment Subject Char"/>
    <w:basedOn w:val="CommentTextChar"/>
    <w:link w:val="CommentSubject"/>
    <w:uiPriority w:val="99"/>
    <w:semiHidden/>
    <w:rsid w:val="00A33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7</cp:revision>
  <cp:lastPrinted>2018-09-17T04:41:00Z</cp:lastPrinted>
  <dcterms:created xsi:type="dcterms:W3CDTF">2019-12-16T05:05:00Z</dcterms:created>
  <dcterms:modified xsi:type="dcterms:W3CDTF">2023-11-07T21:42:00Z</dcterms:modified>
</cp:coreProperties>
</file>