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F2844" w14:textId="77777777" w:rsidR="007D7155" w:rsidRPr="00E73F25" w:rsidRDefault="007D7155" w:rsidP="007D7155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73F25">
        <w:rPr>
          <w:rFonts w:ascii="Times New Roman" w:eastAsia="Times New Roman" w:hAnsi="Times New Roman" w:cs="Times New Roman"/>
          <w:sz w:val="24"/>
          <w:szCs w:val="24"/>
          <w:u w:val="single"/>
        </w:rPr>
        <w:t>AP Chemistry</w:t>
      </w:r>
    </w:p>
    <w:p w14:paraId="6888717F" w14:textId="77777777" w:rsidR="007D7155" w:rsidRDefault="007D7155" w:rsidP="007D715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3F25">
        <w:rPr>
          <w:rFonts w:ascii="Times New Roman" w:eastAsia="Times New Roman" w:hAnsi="Times New Roman" w:cs="Times New Roman"/>
          <w:sz w:val="24"/>
          <w:szCs w:val="24"/>
        </w:rPr>
        <w:t>Thou Shalt Not Forget</w:t>
      </w:r>
    </w:p>
    <w:p w14:paraId="55770933" w14:textId="77777777" w:rsidR="007D7155" w:rsidRPr="00E73F25" w:rsidRDefault="007D7155" w:rsidP="007D715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Credit: Dan Reid</w:t>
      </w:r>
    </w:p>
    <w:p w14:paraId="3AC96E27" w14:textId="5C93B26C" w:rsidR="00A61FBB" w:rsidRPr="00DB73C2" w:rsidRDefault="00A61FBB">
      <w:pPr>
        <w:rPr>
          <w:sz w:val="24"/>
          <w:szCs w:val="24"/>
        </w:rPr>
      </w:pPr>
      <w:bookmarkStart w:id="0" w:name="_GoBack"/>
      <w:bookmarkEnd w:id="0"/>
    </w:p>
    <w:p w14:paraId="431FA3EB" w14:textId="77777777" w:rsidR="00DB73C2" w:rsidRPr="00DB73C2" w:rsidRDefault="00DB73C2" w:rsidP="00DB73C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B73C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General Equilibrium</w:t>
      </w:r>
    </w:p>
    <w:p w14:paraId="2FE046CA" w14:textId="77777777" w:rsidR="00DB73C2" w:rsidRPr="00DB73C2" w:rsidRDefault="00DB73C2" w:rsidP="00DB73C2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eq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= [products]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x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/[reactants]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y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 … x and y represent the coefficients in the balanced chemical equation.</w:t>
      </w:r>
    </w:p>
    <w:p w14:paraId="4A0873BF" w14:textId="77777777" w:rsidR="00DB73C2" w:rsidRPr="00DB73C2" w:rsidRDefault="00DB73C2" w:rsidP="00DB73C2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Only (aq) and (g) appear in an equilibrium expression.   Use [  ] for Molarity and (P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gas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) for atm.</w:t>
      </w:r>
    </w:p>
    <w:p w14:paraId="414D415A" w14:textId="77777777" w:rsidR="00DB73C2" w:rsidRPr="00DB73C2" w:rsidRDefault="00DB73C2" w:rsidP="00DB73C2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A large K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eq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means that there are more products at equilibrium.  A small K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eq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means there are more reactants at equilibrium.</w:t>
      </w:r>
    </w:p>
    <w:p w14:paraId="4BD0E0CD" w14:textId="77777777" w:rsidR="00DB73C2" w:rsidRPr="00DB73C2" w:rsidRDefault="00DB73C2" w:rsidP="00DB73C2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Reversing a reaction?  1/K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eq               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Doubling a reaction?  (K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eq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2           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Adding reactions?  Multiply the K’s together</w:t>
      </w:r>
    </w:p>
    <w:p w14:paraId="274D00C6" w14:textId="77777777" w:rsidR="00DB73C2" w:rsidRPr="00DB73C2" w:rsidRDefault="00DB73C2" w:rsidP="00DB73C2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Le Chatelier's Principle: It’s all about determining Q!!  If Q &gt;K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eq 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, then the reaction shifts to the left, towards the reactants.</w:t>
      </w:r>
    </w:p>
    <w:p w14:paraId="50237FC6" w14:textId="77777777" w:rsidR="00DB73C2" w:rsidRPr="00DB73C2" w:rsidRDefault="00DB73C2" w:rsidP="00DB73C2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Catalysts and inert gases DO NOT shift an equilibrium.</w:t>
      </w:r>
    </w:p>
    <w:p w14:paraId="7CE9B295" w14:textId="77777777" w:rsidR="00DB73C2" w:rsidRPr="00DB73C2" w:rsidRDefault="00DB73C2" w:rsidP="00DB73C2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Changes in pressure (caused by changing the volume of a container) can shift an equilibrium ONLY IF the # of gas particles are different on each side...An increase in the pressure favors a shift in the equilibrium towards the side with LESS moles of gas. (Reminder: As V</w:t>
      </w:r>
      <w:r w:rsidRPr="00DB73C2">
        <w:rPr>
          <w:rFonts w:ascii="Times New Roman" w:eastAsia="Cardo" w:hAnsi="Times New Roman" w:cs="Times New Roman"/>
          <w:sz w:val="24"/>
          <w:szCs w:val="24"/>
        </w:rPr>
        <w:t>↓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, P</w:t>
      </w:r>
      <w:r w:rsidRPr="00DB73C2">
        <w:rPr>
          <w:rFonts w:ascii="Times New Roman" w:eastAsia="Cardo" w:hAnsi="Times New Roman" w:cs="Times New Roman"/>
          <w:sz w:val="24"/>
          <w:szCs w:val="24"/>
        </w:rPr>
        <w:t>↑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2C74EE4C" w14:textId="77777777" w:rsidR="00DB73C2" w:rsidRPr="00DB73C2" w:rsidRDefault="00DE7614" w:rsidP="00DB73C2">
      <w:pPr>
        <w:rPr>
          <w:rFonts w:ascii="Times New Roman" w:eastAsia="Times New Roman" w:hAnsi="Times New Roman" w:cs="Times New Roman"/>
          <w:sz w:val="24"/>
          <w:szCs w:val="24"/>
        </w:rPr>
      </w:pPr>
      <w:r w:rsidRPr="00DE7614">
        <w:rPr>
          <w:rFonts w:ascii="Times New Roman" w:hAnsi="Times New Roman" w:cs="Times New Roman"/>
          <w:noProof/>
          <w:sz w:val="24"/>
          <w:szCs w:val="24"/>
        </w:rPr>
        <w:pict w14:anchorId="5BF7DC8C">
          <v:rect id="_x0000_i1026" alt="" style="width:540pt;height:.05pt;mso-width-percent:0;mso-height-percent:0;mso-width-percent:0;mso-height-percent:0" o:hralign="center" o:hrstd="t" o:hr="t" fillcolor="#a0a0a0" stroked="f"/>
        </w:pict>
      </w:r>
    </w:p>
    <w:p w14:paraId="1CE6B04E" w14:textId="77777777" w:rsidR="00DB73C2" w:rsidRPr="00DB73C2" w:rsidRDefault="00DB73C2" w:rsidP="00DB73C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B73C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Acid-Base Equilibrium</w:t>
      </w:r>
    </w:p>
    <w:p w14:paraId="590659E1" w14:textId="77777777" w:rsidR="00DB73C2" w:rsidRPr="00DB73C2" w:rsidRDefault="00DB73C2" w:rsidP="00DB73C2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The pH of acids are less than 7, and bases are greater than 7.  The pH of pure water is only 7 when the temp. is 25°C.</w:t>
      </w:r>
    </w:p>
    <w:p w14:paraId="63B2F9C2" w14:textId="77777777" w:rsidR="00DB73C2" w:rsidRPr="00DB73C2" w:rsidRDefault="00DB73C2" w:rsidP="00DB73C2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Acids donate [H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+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]; bases accept [H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+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].   </w:t>
      </w:r>
    </w:p>
    <w:p w14:paraId="64246C54" w14:textId="77777777" w:rsidR="00DB73C2" w:rsidRPr="00DB73C2" w:rsidRDefault="00DB73C2" w:rsidP="00DB73C2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The hydronium ion is H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+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.   [H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+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] is a proton.</w:t>
      </w:r>
    </w:p>
    <w:p w14:paraId="645CBF16" w14:textId="6D4892BF" w:rsidR="00DB73C2" w:rsidRPr="00DB73C2" w:rsidRDefault="00DB73C2" w:rsidP="00DB73C2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Strong acids: HNO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H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SO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HClO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HClO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and HBr, HI, HCl…”NO SO ClO  3, 4, 4</w:t>
      </w:r>
      <w:r>
        <w:rPr>
          <w:rFonts w:ascii="Times New Roman" w:eastAsia="Times New Roman" w:hAnsi="Times New Roman" w:cs="Times New Roman"/>
          <w:sz w:val="24"/>
          <w:szCs w:val="24"/>
        </w:rPr>
        <w:t>, 3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and BrICl”</w:t>
      </w:r>
    </w:p>
    <w:p w14:paraId="551B9066" w14:textId="77777777" w:rsidR="00DB73C2" w:rsidRPr="00DB73C2" w:rsidRDefault="00DB73C2" w:rsidP="00DB73C2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Strong bases: Group 1 hydroxides Group 2 hydroxides   *Some Group II hydroxides are only slightly soluble, but whatever dissolves can completely ionize.</w:t>
      </w:r>
    </w:p>
    <w:p w14:paraId="1D7F77FE" w14:textId="77777777" w:rsidR="00DB73C2" w:rsidRPr="00DB73C2" w:rsidRDefault="00DB73C2" w:rsidP="00DB73C2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Gungsuh" w:hAnsi="Times New Roman" w:cs="Times New Roman"/>
          <w:sz w:val="24"/>
          <w:szCs w:val="24"/>
        </w:rPr>
        <w:t>pH = −log [H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+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]          [H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+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] = 10</w:t>
      </w:r>
      <w:r w:rsidRPr="00DB73C2">
        <w:rPr>
          <w:rFonts w:ascii="Times New Roman" w:eastAsia="Gungsuh" w:hAnsi="Times New Roman" w:cs="Times New Roman"/>
          <w:sz w:val="24"/>
          <w:szCs w:val="24"/>
          <w:vertAlign w:val="superscript"/>
        </w:rPr>
        <w:t>−pH</w:t>
      </w:r>
    </w:p>
    <w:p w14:paraId="3E2B0412" w14:textId="77777777" w:rsidR="00DB73C2" w:rsidRPr="00DB73C2" w:rsidRDefault="00DB73C2" w:rsidP="00DB73C2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The stronger the acid, the weaker its conjugate base.</w:t>
      </w:r>
    </w:p>
    <w:p w14:paraId="1347F43E" w14:textId="77777777" w:rsidR="00DB73C2" w:rsidRPr="00DB73C2" w:rsidRDefault="00DB73C2" w:rsidP="00DB73C2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Acid-Base reactions favor the direction of the “strong side” to the “weak side”...If K&gt;1, then the reactants are stronger.</w:t>
      </w:r>
    </w:p>
    <w:p w14:paraId="4A71AFDC" w14:textId="77777777" w:rsidR="00DB73C2" w:rsidRPr="00DB73C2" w:rsidRDefault="00DB73C2" w:rsidP="00DB73C2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[H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+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] =Square Root of M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…(This shortcut only works if “x” is really small compared to M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a 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. Also, don’t use this shortcut if you are given the pH of the solution and you are asked to solve for K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because the pH can be used to find “x” in the ICE box.)</w:t>
      </w:r>
    </w:p>
    <w:p w14:paraId="067473C0" w14:textId="77777777" w:rsidR="00DB73C2" w:rsidRPr="00DB73C2" w:rsidRDefault="00DB73C2" w:rsidP="00DB73C2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“x” in the ice box calculation is [H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+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] for a weak acid, and [OH</w:t>
      </w:r>
      <w:r w:rsidRPr="00DB73C2">
        <w:rPr>
          <w:rFonts w:ascii="Times New Roman" w:eastAsia="Gungsuh" w:hAnsi="Times New Roman" w:cs="Times New Roman"/>
          <w:sz w:val="24"/>
          <w:szCs w:val="24"/>
          <w:vertAlign w:val="superscript"/>
        </w:rPr>
        <w:t>−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] for a weak base.</w:t>
      </w:r>
    </w:p>
    <w:p w14:paraId="3C8944A6" w14:textId="77777777" w:rsidR="00DB73C2" w:rsidRPr="00DB73C2" w:rsidRDefault="00DB73C2" w:rsidP="00DB73C2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% Ionization of a weak acid = [H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+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] /M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</w:p>
    <w:p w14:paraId="791B5B1C" w14:textId="77777777" w:rsidR="00DB73C2" w:rsidRPr="00DB73C2" w:rsidRDefault="00DB73C2" w:rsidP="00DB73C2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% ionization increases as the acid concentration decreases...adding more water will increase the amount of ionization. </w:t>
      </w:r>
    </w:p>
    <w:p w14:paraId="298333F7" w14:textId="77777777" w:rsidR="00DB73C2" w:rsidRPr="00DB73C2" w:rsidRDefault="00DB73C2" w:rsidP="00DB73C2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If a salt contains a conjugate base of a weak acid, the salt is going to be slightly basic...CBOWA’s are (-) ions.</w:t>
      </w:r>
    </w:p>
    <w:p w14:paraId="296D48B3" w14:textId="77777777" w:rsidR="00DB73C2" w:rsidRPr="00DB73C2" w:rsidRDefault="00DB73C2" w:rsidP="00DB73C2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If a salt contains a conjugate acid of a weak base, the salt is going to be slightly acidic...CAOWB’s are (+) ions.</w:t>
      </w:r>
    </w:p>
    <w:p w14:paraId="608AB6D2" w14:textId="77777777" w:rsidR="00DB73C2" w:rsidRPr="00DB73C2" w:rsidRDefault="00DB73C2" w:rsidP="00DB73C2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If a salt contains conjugates of strong acid/bases, the ion is neutral.  Example -- KBr is a neutral salt (KOH + HBr)</w:t>
      </w:r>
    </w:p>
    <w:p w14:paraId="44946E2E" w14:textId="77777777" w:rsidR="00DB73C2" w:rsidRPr="00DB73C2" w:rsidRDefault="00DB73C2" w:rsidP="00DB73C2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A larger K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value means a stronger acid.  A larger K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b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means a stronger base.</w:t>
      </w:r>
    </w:p>
    <w:p w14:paraId="0D53B707" w14:textId="77777777" w:rsidR="00DB73C2" w:rsidRPr="00DB73C2" w:rsidRDefault="00DB73C2" w:rsidP="00DB73C2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Relative strengths of acids: (a) Smaller cations are more acidic.  (b) More (+) charge on the cation makes it more acidic.            (c) More oxygens (or more electronegative atoms) on an anion makes it more acidic since the proton is “more ionizable”. </w:t>
      </w:r>
    </w:p>
    <w:p w14:paraId="5FA132A0" w14:textId="77777777" w:rsidR="00DB73C2" w:rsidRPr="00DB73C2" w:rsidRDefault="00DE7614" w:rsidP="00DB73C2">
      <w:pPr>
        <w:rPr>
          <w:rFonts w:ascii="Times New Roman" w:eastAsia="Times New Roman" w:hAnsi="Times New Roman" w:cs="Times New Roman"/>
          <w:sz w:val="24"/>
          <w:szCs w:val="24"/>
        </w:rPr>
      </w:pPr>
      <w:r w:rsidRPr="00DE7614">
        <w:rPr>
          <w:rFonts w:ascii="Times New Roman" w:hAnsi="Times New Roman" w:cs="Times New Roman"/>
          <w:noProof/>
          <w:sz w:val="24"/>
          <w:szCs w:val="24"/>
        </w:rPr>
        <w:pict w14:anchorId="53DD1A18">
          <v:rect id="_x0000_i1025" alt="" style="width:540pt;height:.05pt;mso-width-percent:0;mso-height-percent:0;mso-width-percent:0;mso-height-percent:0" o:hralign="center" o:hrstd="t" o:hr="t" fillcolor="#a0a0a0" stroked="f"/>
        </w:pict>
      </w:r>
    </w:p>
    <w:p w14:paraId="46200EF9" w14:textId="77777777" w:rsidR="00DB73C2" w:rsidRPr="00DB73C2" w:rsidRDefault="00DB73C2" w:rsidP="00DB73C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B73C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Additional Aspects of Aqueous Equilibrium:  Titrations and Buffers</w:t>
      </w:r>
    </w:p>
    <w:p w14:paraId="56EB410B" w14:textId="77777777" w:rsidR="00DB73C2" w:rsidRPr="00DB73C2" w:rsidRDefault="00DB73C2" w:rsidP="00DB73C2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Buffers are created by a weak acid + CB (salt) or by a weak base + CA (salt).</w:t>
      </w:r>
    </w:p>
    <w:p w14:paraId="1A2B33FE" w14:textId="77777777" w:rsidR="00DB73C2" w:rsidRPr="00DB73C2" w:rsidRDefault="00DB73C2" w:rsidP="00DB73C2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[H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+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] = M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/[salt]...You can use # of moles instead of molarity in this formula.</w:t>
      </w:r>
    </w:p>
    <w:p w14:paraId="06764775" w14:textId="77777777" w:rsidR="00DB73C2" w:rsidRPr="00DB73C2" w:rsidRDefault="00DB73C2" w:rsidP="00DB73C2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Adding a common ion to a weak acid (or base) decreases the % ionization, and therefore the pH gets closer to 7.</w:t>
      </w:r>
    </w:p>
    <w:p w14:paraId="029FFF1E" w14:textId="77777777" w:rsidR="00DB73C2" w:rsidRPr="00DB73C2" w:rsidRDefault="00DB73C2" w:rsidP="00DB73C2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=M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b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b  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...This is only true at the equivalence point.</w:t>
      </w:r>
    </w:p>
    <w:p w14:paraId="4F0ACA6F" w14:textId="77777777" w:rsidR="00DB73C2" w:rsidRPr="00DB73C2" w:rsidRDefault="00DB73C2" w:rsidP="00DB73C2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= M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This is not on the formula sheet, but it is extremely useful for dilution calculations.</w:t>
      </w:r>
    </w:p>
    <w:p w14:paraId="6C04E86E" w14:textId="77777777" w:rsidR="00DB73C2" w:rsidRPr="00DB73C2" w:rsidRDefault="00DB73C2" w:rsidP="00DB73C2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Titrations:  Weak acid + Strong Base has a pH at the equivalence point that’s above 7.  Weak Base + Strong Acid has a pH at the equivalence point that’s below 7.  Strong Acid + Strong Base has a pH =7 at the equivalence point.</w:t>
      </w:r>
    </w:p>
    <w:p w14:paraId="1355A838" w14:textId="77777777" w:rsidR="00DB73C2" w:rsidRPr="00DB73C2" w:rsidRDefault="00DB73C2" w:rsidP="00DB73C2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pH = pK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a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at the ½ equivalence point for a “weak + strong” titration.  Also, when pH = pKa, then [HA] = [A</w:t>
      </w:r>
      <w:r w:rsidRPr="00DB73C2">
        <w:rPr>
          <w:rFonts w:ascii="Times New Roman" w:eastAsia="Gungsuh" w:hAnsi="Times New Roman" w:cs="Times New Roman"/>
          <w:sz w:val="24"/>
          <w:szCs w:val="24"/>
          <w:vertAlign w:val="superscript"/>
        </w:rPr>
        <w:t>−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]</w:t>
      </w:r>
    </w:p>
    <w:p w14:paraId="58232151" w14:textId="77777777" w:rsidR="00DB73C2" w:rsidRPr="00DB73C2" w:rsidRDefault="00DB73C2" w:rsidP="00DB73C2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More buffer capacity = more moles of weak acid &amp; CB (or weak base and CA).</w:t>
      </w:r>
    </w:p>
    <w:p w14:paraId="56C20A60" w14:textId="77777777" w:rsidR="00DB73C2" w:rsidRPr="00DB73C2" w:rsidRDefault="00DB73C2" w:rsidP="00DB73C2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Solubility Equilibrium:  2 ions....K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sp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= x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;   3 ions...K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sp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= 4x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       “x” = Molar Solubility in units of moles/Liter           </w:t>
      </w:r>
    </w:p>
    <w:p w14:paraId="6D14D891" w14:textId="77777777" w:rsidR="00DB73C2" w:rsidRPr="00DB73C2" w:rsidRDefault="00DB73C2" w:rsidP="00DB73C2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The larger the “x” value, the more soluble the salt is.</w:t>
      </w:r>
    </w:p>
    <w:p w14:paraId="53C52EC2" w14:textId="77777777" w:rsidR="00DB73C2" w:rsidRPr="00DB73C2" w:rsidRDefault="00DB73C2" w:rsidP="00DB73C2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If Q &gt; K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sp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, a precipitate forms.</w:t>
      </w:r>
    </w:p>
    <w:p w14:paraId="4E9F9A86" w14:textId="77777777" w:rsidR="00DB73C2" w:rsidRPr="00DB73C2" w:rsidRDefault="00DB73C2" w:rsidP="00DB73C2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B73C2">
        <w:rPr>
          <w:rFonts w:ascii="Times New Roman" w:eastAsia="Times New Roman" w:hAnsi="Times New Roman" w:cs="Times New Roman"/>
          <w:sz w:val="24"/>
          <w:szCs w:val="24"/>
        </w:rPr>
        <w:t>Group I cations, NH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+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>, and NO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DB73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</w:t>
      </w:r>
      <w:r w:rsidRPr="00DB73C2">
        <w:rPr>
          <w:rFonts w:ascii="Times New Roman" w:eastAsia="Times New Roman" w:hAnsi="Times New Roman" w:cs="Times New Roman"/>
          <w:sz w:val="24"/>
          <w:szCs w:val="24"/>
        </w:rPr>
        <w:t xml:space="preserve"> salts are always soluble in water.  These are usually the spectator ions in a chemical reaction.</w:t>
      </w:r>
    </w:p>
    <w:p w14:paraId="302D125C" w14:textId="77777777" w:rsidR="00B44714" w:rsidRPr="00DB73C2" w:rsidRDefault="00B44714">
      <w:pPr>
        <w:rPr>
          <w:sz w:val="24"/>
          <w:szCs w:val="24"/>
        </w:rPr>
      </w:pPr>
    </w:p>
    <w:sectPr w:rsidR="00B44714" w:rsidRPr="00DB73C2" w:rsidSect="00DE05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rdo">
    <w:panose1 w:val="020B0604020202020204"/>
    <w:charset w:val="00"/>
    <w:family w:val="auto"/>
    <w:pitch w:val="default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A7F0C"/>
    <w:multiLevelType w:val="multilevel"/>
    <w:tmpl w:val="8182BC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FE1200A"/>
    <w:multiLevelType w:val="multilevel"/>
    <w:tmpl w:val="D05044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5E212C0"/>
    <w:multiLevelType w:val="multilevel"/>
    <w:tmpl w:val="13FC32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1205D1A"/>
    <w:multiLevelType w:val="multilevel"/>
    <w:tmpl w:val="E1E0D3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71F6D86"/>
    <w:multiLevelType w:val="multilevel"/>
    <w:tmpl w:val="E19E09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81540C1"/>
    <w:multiLevelType w:val="multilevel"/>
    <w:tmpl w:val="BB0C47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483383"/>
    <w:multiLevelType w:val="multilevel"/>
    <w:tmpl w:val="DF0C66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0F4186F"/>
    <w:multiLevelType w:val="multilevel"/>
    <w:tmpl w:val="34121C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02171D0"/>
    <w:multiLevelType w:val="multilevel"/>
    <w:tmpl w:val="2AB0E8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FBB"/>
    <w:rsid w:val="000254D9"/>
    <w:rsid w:val="001E23AB"/>
    <w:rsid w:val="00614147"/>
    <w:rsid w:val="007D7155"/>
    <w:rsid w:val="00A61FBB"/>
    <w:rsid w:val="00B44714"/>
    <w:rsid w:val="00CB671B"/>
    <w:rsid w:val="00DB73C2"/>
    <w:rsid w:val="00DE0503"/>
    <w:rsid w:val="00DE7614"/>
    <w:rsid w:val="00E1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47CFC"/>
  <w15:chartTrackingRefBased/>
  <w15:docId w15:val="{B6C1390B-5580-1541-9490-7226B9909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FBB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613</Words>
  <Characters>3499</Characters>
  <Application>Microsoft Office Word</Application>
  <DocSecurity>0</DocSecurity>
  <Lines>29</Lines>
  <Paragraphs>8</Paragraphs>
  <ScaleCrop>false</ScaleCrop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2020-02-20T00:49:00Z</dcterms:created>
  <dcterms:modified xsi:type="dcterms:W3CDTF">2020-02-20T01:01:00Z</dcterms:modified>
</cp:coreProperties>
</file>