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069"/>
        <w:gridCol w:w="2562"/>
        <w:gridCol w:w="2563"/>
      </w:tblGrid>
      <w:tr w:rsidR="00DA5836" w14:paraId="03010D1F" w14:textId="77777777" w:rsidTr="00DA5836">
        <w:tc>
          <w:tcPr>
            <w:tcW w:w="5665" w:type="dxa"/>
            <w:gridSpan w:val="2"/>
          </w:tcPr>
          <w:p w14:paraId="679C0FAE" w14:textId="29DA2EF4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Dougherty Valley HS AP Chemistry</w:t>
            </w:r>
          </w:p>
        </w:tc>
        <w:tc>
          <w:tcPr>
            <w:tcW w:w="5125" w:type="dxa"/>
            <w:gridSpan w:val="2"/>
          </w:tcPr>
          <w:p w14:paraId="69126D89" w14:textId="01ADC81B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DA5836" w14:paraId="2317F080" w14:textId="77777777" w:rsidTr="00DA5836">
        <w:tc>
          <w:tcPr>
            <w:tcW w:w="5665" w:type="dxa"/>
            <w:gridSpan w:val="2"/>
          </w:tcPr>
          <w:p w14:paraId="56F2A85A" w14:textId="5FB63CEA" w:rsidR="00DA5836" w:rsidRPr="00DA5836" w:rsidRDefault="00892454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Kinetics – Rate of Reaction</w:t>
            </w:r>
          </w:p>
        </w:tc>
        <w:tc>
          <w:tcPr>
            <w:tcW w:w="5125" w:type="dxa"/>
            <w:gridSpan w:val="2"/>
          </w:tcPr>
          <w:p w14:paraId="363179BC" w14:textId="5ED15364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</w:tr>
      <w:tr w:rsidR="00DA5836" w14:paraId="7D9BF505" w14:textId="77777777" w:rsidTr="00DA5836">
        <w:tc>
          <w:tcPr>
            <w:tcW w:w="3596" w:type="dxa"/>
          </w:tcPr>
          <w:p w14:paraId="687211C0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9" w:type="dxa"/>
          </w:tcPr>
          <w:p w14:paraId="7B1FD5E0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</w:tcPr>
          <w:p w14:paraId="67AFB7CE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Period:</w:t>
            </w:r>
          </w:p>
        </w:tc>
        <w:tc>
          <w:tcPr>
            <w:tcW w:w="2563" w:type="dxa"/>
          </w:tcPr>
          <w:p w14:paraId="0F5CFE7F" w14:textId="4EFC26DF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Seat #:</w:t>
            </w:r>
            <w:r w:rsidR="00885786">
              <w:rPr>
                <w:rFonts w:ascii="Times New Roman" w:hAnsi="Times New Roman" w:cs="Times New Roman"/>
                <w:b/>
                <w:bCs/>
              </w:rPr>
              <w:t xml:space="preserve"> N/A</w:t>
            </w:r>
          </w:p>
        </w:tc>
      </w:tr>
    </w:tbl>
    <w:p w14:paraId="31A2AF7D" w14:textId="1D038ED7" w:rsidR="00DA5836" w:rsidRDefault="00DA5836" w:rsidP="00DA5836">
      <w:pPr>
        <w:pStyle w:val="NoSpacing"/>
        <w:rPr>
          <w:rFonts w:ascii="Times New Roman" w:hAnsi="Times New Roman" w:cs="Times New Roman"/>
        </w:rPr>
      </w:pPr>
    </w:p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3360"/>
        <w:gridCol w:w="3360"/>
      </w:tblGrid>
      <w:tr w:rsidR="00F44D79" w14:paraId="4564DB05" w14:textId="77777777" w:rsidTr="00885786">
        <w:trPr>
          <w:jc w:val="center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E1412" w14:textId="3B0F3A35" w:rsidR="00F44D79" w:rsidRPr="00B162CD" w:rsidRDefault="00F44D79" w:rsidP="00885786">
            <w:pPr>
              <w:pStyle w:val="p2"/>
              <w:spacing w:after="120"/>
              <w:rPr>
                <w:b/>
                <w:color w:val="000000"/>
              </w:rPr>
            </w:pPr>
            <w:r w:rsidRPr="00892454">
              <w:rPr>
                <w:b/>
                <w:color w:val="000000"/>
                <w:sz w:val="16"/>
                <w:szCs w:val="16"/>
              </w:rPr>
              <w:t>Data Table [</w:t>
            </w:r>
            <w:r w:rsidRPr="00892454">
              <w:rPr>
                <w:bCs/>
                <w:color w:val="000000"/>
                <w:sz w:val="16"/>
                <w:szCs w:val="16"/>
              </w:rPr>
              <w:t>fill in title</w:t>
            </w:r>
            <w:r w:rsidRPr="00892454">
              <w:rPr>
                <w:b/>
                <w:color w:val="000000"/>
                <w:sz w:val="16"/>
                <w:szCs w:val="16"/>
              </w:rPr>
              <w:t>]:</w:t>
            </w:r>
          </w:p>
        </w:tc>
      </w:tr>
      <w:tr w:rsidR="00F44D79" w14:paraId="4BCC9135" w14:textId="77777777" w:rsidTr="00885786">
        <w:trPr>
          <w:jc w:val="center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0912A" w14:textId="77777777" w:rsidR="00F44D79" w:rsidRPr="00B162CD" w:rsidRDefault="00F44D79" w:rsidP="002B2634">
            <w:pPr>
              <w:pStyle w:val="p2"/>
              <w:spacing w:after="120"/>
              <w:jc w:val="center"/>
              <w:rPr>
                <w:b/>
              </w:rPr>
            </w:pPr>
            <w:r w:rsidRPr="00B162CD">
              <w:rPr>
                <w:b/>
                <w:color w:val="000000"/>
              </w:rPr>
              <w:t>Trial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EAE6" w14:textId="77777777" w:rsidR="00F44D79" w:rsidRPr="00B162CD" w:rsidRDefault="00F44D79" w:rsidP="00885786">
            <w:pPr>
              <w:pStyle w:val="p2"/>
              <w:spacing w:after="120"/>
              <w:jc w:val="center"/>
              <w:rPr>
                <w:b/>
              </w:rPr>
            </w:pPr>
            <w:r w:rsidRPr="00B162CD">
              <w:rPr>
                <w:b/>
                <w:color w:val="000000"/>
              </w:rPr>
              <w:t>[FeCl</w:t>
            </w:r>
            <w:r w:rsidRPr="00B162CD">
              <w:rPr>
                <w:rStyle w:val="sub1"/>
                <w:b/>
              </w:rPr>
              <w:t>3</w:t>
            </w:r>
            <w:r w:rsidRPr="00B162CD">
              <w:rPr>
                <w:b/>
                <w:color w:val="000000"/>
              </w:rPr>
              <w:t>]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4FF4" w14:textId="77777777" w:rsidR="00F44D79" w:rsidRPr="00B162CD" w:rsidRDefault="00F44D79" w:rsidP="00885786">
            <w:pPr>
              <w:pStyle w:val="p2"/>
              <w:spacing w:after="120"/>
              <w:jc w:val="center"/>
              <w:rPr>
                <w:b/>
              </w:rPr>
            </w:pPr>
            <w:r w:rsidRPr="00B162CD">
              <w:rPr>
                <w:b/>
                <w:color w:val="000000"/>
              </w:rPr>
              <w:t>[KI]</w:t>
            </w:r>
          </w:p>
        </w:tc>
        <w:tc>
          <w:tcPr>
            <w:tcW w:w="336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E14F" w14:textId="77777777" w:rsidR="00F44D79" w:rsidRPr="00B162CD" w:rsidRDefault="00F44D79" w:rsidP="00885786">
            <w:pPr>
              <w:pStyle w:val="p2"/>
              <w:spacing w:after="120"/>
              <w:jc w:val="center"/>
              <w:rPr>
                <w:b/>
              </w:rPr>
            </w:pPr>
            <w:r w:rsidRPr="00B162CD">
              <w:rPr>
                <w:b/>
                <w:color w:val="000000"/>
              </w:rPr>
              <w:t>Initial rate (s</w:t>
            </w:r>
            <w:r w:rsidRPr="00B162CD">
              <w:rPr>
                <w:rStyle w:val="sup1"/>
                <w:b/>
              </w:rPr>
              <w:t>–1</w:t>
            </w:r>
            <w:r w:rsidRPr="00B162CD">
              <w:rPr>
                <w:b/>
                <w:color w:val="000000"/>
              </w:rPr>
              <w:t>)</w:t>
            </w:r>
          </w:p>
        </w:tc>
      </w:tr>
      <w:tr w:rsidR="00F44D79" w14:paraId="42131C5F" w14:textId="77777777" w:rsidTr="00885786">
        <w:trPr>
          <w:jc w:val="center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B69A3" w14:textId="77777777" w:rsidR="00F44D79" w:rsidRDefault="00F44D79" w:rsidP="002B2634">
            <w:pPr>
              <w:pStyle w:val="p2"/>
              <w:spacing w:after="12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3B5A" w14:textId="544AD1F9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BAD3" w14:textId="55661353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8F3EF" w14:textId="48003723" w:rsidR="00F44D79" w:rsidRDefault="00F44D79" w:rsidP="00885786">
            <w:pPr>
              <w:pStyle w:val="p2"/>
              <w:spacing w:after="120"/>
              <w:jc w:val="center"/>
            </w:pPr>
          </w:p>
        </w:tc>
      </w:tr>
      <w:tr w:rsidR="00F44D79" w14:paraId="183C576E" w14:textId="77777777" w:rsidTr="00885786">
        <w:trPr>
          <w:jc w:val="center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44EC9" w14:textId="77777777" w:rsidR="00F44D79" w:rsidRDefault="00F44D79" w:rsidP="002B2634">
            <w:pPr>
              <w:pStyle w:val="p2"/>
              <w:spacing w:after="12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F72E6" w14:textId="4B500757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C163" w14:textId="58367556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D904" w14:textId="3C405130" w:rsidR="00F44D79" w:rsidRDefault="00F44D79" w:rsidP="00885786">
            <w:pPr>
              <w:pStyle w:val="p2"/>
              <w:spacing w:after="120"/>
              <w:jc w:val="center"/>
            </w:pPr>
          </w:p>
        </w:tc>
      </w:tr>
      <w:tr w:rsidR="00F44D79" w14:paraId="678D98E8" w14:textId="77777777" w:rsidTr="00885786">
        <w:trPr>
          <w:jc w:val="center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2DCDE" w14:textId="77777777" w:rsidR="00F44D79" w:rsidRDefault="00F44D79" w:rsidP="002B2634">
            <w:pPr>
              <w:pStyle w:val="p2"/>
              <w:spacing w:after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01C8C" w14:textId="0A777C54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3EFEB" w14:textId="24E9467C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7C1AC" w14:textId="2441BDB8" w:rsidR="00F44D79" w:rsidRDefault="00F44D79" w:rsidP="00885786">
            <w:pPr>
              <w:pStyle w:val="p2"/>
              <w:spacing w:after="120"/>
              <w:jc w:val="center"/>
            </w:pPr>
          </w:p>
        </w:tc>
      </w:tr>
      <w:tr w:rsidR="00F44D79" w14:paraId="21E42A51" w14:textId="77777777" w:rsidTr="00885786">
        <w:trPr>
          <w:jc w:val="center"/>
        </w:trPr>
        <w:tc>
          <w:tcPr>
            <w:tcW w:w="630" w:type="dxa"/>
            <w:tcBorders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FE9AD" w14:textId="77777777" w:rsidR="00F44D79" w:rsidRDefault="00F44D79" w:rsidP="002B2634">
            <w:pPr>
              <w:pStyle w:val="p2"/>
              <w:spacing w:after="12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4732E" w14:textId="0917F7F1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83AD" w14:textId="778F7F96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6721" w14:textId="571E8FAF" w:rsidR="00F44D79" w:rsidRDefault="00F44D79" w:rsidP="00885786">
            <w:pPr>
              <w:pStyle w:val="p2"/>
              <w:spacing w:after="120"/>
              <w:jc w:val="center"/>
            </w:pPr>
          </w:p>
        </w:tc>
      </w:tr>
      <w:tr w:rsidR="00F44D79" w14:paraId="3348C1E5" w14:textId="77777777" w:rsidTr="0088578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82A49" w14:textId="77777777" w:rsidR="00F44D79" w:rsidRDefault="00F44D79" w:rsidP="002B2634">
            <w:pPr>
              <w:pStyle w:val="p2"/>
              <w:spacing w:after="12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B0997" w14:textId="4A7AFF85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B9BE1" w14:textId="6BA96E13" w:rsidR="00F44D79" w:rsidRDefault="00F44D79" w:rsidP="00885786">
            <w:pPr>
              <w:pStyle w:val="p2"/>
              <w:spacing w:after="12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DF27" w14:textId="5DF0CA28" w:rsidR="00F44D79" w:rsidRDefault="00F44D79" w:rsidP="00885786">
            <w:pPr>
              <w:pStyle w:val="p2"/>
              <w:spacing w:after="120"/>
              <w:jc w:val="center"/>
            </w:pPr>
          </w:p>
        </w:tc>
      </w:tr>
      <w:tr w:rsidR="00F44D79" w14:paraId="67B00ED7" w14:textId="77777777" w:rsidTr="00885786">
        <w:trPr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7E1AA" w14:textId="77777777" w:rsidR="00F44D79" w:rsidRPr="00885786" w:rsidRDefault="00F44D79" w:rsidP="00F44D7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85786">
              <w:rPr>
                <w:rFonts w:ascii="Times New Roman" w:hAnsi="Times New Roman" w:cs="Times New Roman"/>
                <w:sz w:val="18"/>
                <w:szCs w:val="18"/>
              </w:rPr>
              <w:t>* Must show at least one calculation for each column above on your calculation page</w:t>
            </w:r>
            <w:r w:rsidR="00885786" w:rsidRPr="008857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2454" w:rsidRPr="00885786">
              <w:rPr>
                <w:rFonts w:ascii="Times New Roman" w:hAnsi="Times New Roman" w:cs="Times New Roman"/>
                <w:sz w:val="18"/>
                <w:szCs w:val="18"/>
              </w:rPr>
              <w:t xml:space="preserve">– photo/scan and insert </w:t>
            </w:r>
            <w:r w:rsidR="00885786" w:rsidRPr="00885786">
              <w:rPr>
                <w:rFonts w:ascii="Times New Roman" w:hAnsi="Times New Roman" w:cs="Times New Roman"/>
                <w:sz w:val="18"/>
                <w:szCs w:val="18"/>
              </w:rPr>
              <w:t>into this box:</w:t>
            </w:r>
          </w:p>
          <w:p w14:paraId="39B81FFD" w14:textId="52BE27C0" w:rsidR="00885786" w:rsidRPr="00F44D79" w:rsidRDefault="00885786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17FB391" w14:textId="0568EB58" w:rsidR="00DA5836" w:rsidRDefault="00F44D79" w:rsidP="00DA58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0E120264" w14:textId="63F275A4" w:rsidR="00F44D79" w:rsidRDefault="00F44D79" w:rsidP="00DA5836">
      <w:pPr>
        <w:pStyle w:val="NoSpacing"/>
        <w:rPr>
          <w:rFonts w:ascii="Times New Roman" w:hAnsi="Times New Roman" w:cs="Times New Roman"/>
        </w:rPr>
      </w:pPr>
    </w:p>
    <w:p w14:paraId="442111E1" w14:textId="6A3A2C38" w:rsidR="00F26EC2" w:rsidRDefault="00F26EC2" w:rsidP="00F26EC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*To be completed after the experiment in the google doc, but you may put notes down for yourself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510"/>
        <w:gridCol w:w="7290"/>
      </w:tblGrid>
      <w:tr w:rsidR="00F44D79" w:rsidRPr="00F44D79" w14:paraId="7EE360F4" w14:textId="77777777" w:rsidTr="00FA0F60">
        <w:trPr>
          <w:trHeight w:val="251"/>
        </w:trPr>
        <w:tc>
          <w:tcPr>
            <w:tcW w:w="10800" w:type="dxa"/>
            <w:gridSpan w:val="2"/>
          </w:tcPr>
          <w:p w14:paraId="63459148" w14:textId="1486328F" w:rsidR="00F44D79" w:rsidRP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  <w:r w:rsidRPr="00F44D79">
              <w:rPr>
                <w:rFonts w:ascii="Times New Roman" w:hAnsi="Times New Roman" w:cs="Times New Roman"/>
                <w:b/>
                <w:bCs/>
              </w:rPr>
              <w:t>Discussion questions</w:t>
            </w:r>
          </w:p>
        </w:tc>
      </w:tr>
      <w:tr w:rsidR="00F44D79" w:rsidRPr="00F44D79" w14:paraId="7AD704DC" w14:textId="77777777" w:rsidTr="00885786">
        <w:trPr>
          <w:trHeight w:val="247"/>
        </w:trPr>
        <w:tc>
          <w:tcPr>
            <w:tcW w:w="3510" w:type="dxa"/>
          </w:tcPr>
          <w:p w14:paraId="79073AA5" w14:textId="641AFFA3" w:rsidR="00F44D79" w:rsidRPr="00F44D79" w:rsidRDefault="00F44D79" w:rsidP="00F44D79">
            <w:pPr>
              <w:pStyle w:val="NoSpacing"/>
              <w:numPr>
                <w:ilvl w:val="0"/>
                <w:numId w:val="3"/>
              </w:numPr>
              <w:ind w:left="344"/>
              <w:rPr>
                <w:rFonts w:ascii="Times New Roman" w:hAnsi="Times New Roman" w:cs="Times New Roman"/>
              </w:rPr>
            </w:pPr>
            <w:r w:rsidRPr="00F44D79">
              <w:rPr>
                <w:rFonts w:ascii="Times New Roman" w:hAnsi="Times New Roman" w:cs="Times New Roman"/>
                <w:color w:val="000000"/>
              </w:rPr>
              <w:t>Calculate the molar concentration of FeCl</w:t>
            </w:r>
            <w:r w:rsidRPr="00F44D79">
              <w:rPr>
                <w:rStyle w:val="sub"/>
                <w:rFonts w:ascii="Times New Roman" w:hAnsi="Times New Roman" w:cs="Times New Roman"/>
                <w:sz w:val="24"/>
                <w:szCs w:val="24"/>
              </w:rPr>
              <w:t>3</w:t>
            </w:r>
            <w:r w:rsidRPr="00F44D79">
              <w:rPr>
                <w:rFonts w:ascii="Times New Roman" w:hAnsi="Times New Roman" w:cs="Times New Roman"/>
                <w:color w:val="000000"/>
              </w:rPr>
              <w:t xml:space="preserve"> and KI for each reaction and record the values in the table above. Provide one example to show how you completed the calculation.</w:t>
            </w:r>
          </w:p>
        </w:tc>
        <w:tc>
          <w:tcPr>
            <w:tcW w:w="7290" w:type="dxa"/>
            <w:tcBorders>
              <w:tr2bl w:val="single" w:sz="4" w:space="0" w:color="auto"/>
            </w:tcBorders>
          </w:tcPr>
          <w:p w14:paraId="75FCB5CA" w14:textId="0010F073" w:rsidR="00F44D79" w:rsidRPr="00F44D79" w:rsidRDefault="00885786" w:rsidP="00252C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photo/scan should already be put in the above table</w:t>
            </w:r>
          </w:p>
        </w:tc>
      </w:tr>
      <w:tr w:rsidR="00F44D79" w:rsidRPr="00F44D79" w14:paraId="781BF33C" w14:textId="77777777" w:rsidTr="00885786">
        <w:trPr>
          <w:trHeight w:val="247"/>
        </w:trPr>
        <w:tc>
          <w:tcPr>
            <w:tcW w:w="3510" w:type="dxa"/>
          </w:tcPr>
          <w:p w14:paraId="2198321B" w14:textId="6765DECF" w:rsidR="00F44D79" w:rsidRPr="00F44D79" w:rsidRDefault="00F44D79" w:rsidP="00F44D79">
            <w:pPr>
              <w:pStyle w:val="NoSpacing"/>
              <w:numPr>
                <w:ilvl w:val="0"/>
                <w:numId w:val="3"/>
              </w:numPr>
              <w:ind w:left="344"/>
              <w:rPr>
                <w:rFonts w:ascii="Times New Roman" w:hAnsi="Times New Roman" w:cs="Times New Roman"/>
              </w:rPr>
            </w:pPr>
            <w:r w:rsidRPr="00F44D79">
              <w:rPr>
                <w:rFonts w:ascii="Times New Roman" w:hAnsi="Times New Roman" w:cs="Times New Roman"/>
                <w:color w:val="000000"/>
              </w:rPr>
              <w:t>What is the order of the reaction in FeCl</w:t>
            </w:r>
            <w:r w:rsidRPr="00F44D79">
              <w:rPr>
                <w:rStyle w:val="sub"/>
                <w:rFonts w:ascii="Times New Roman" w:hAnsi="Times New Roman" w:cs="Times New Roman"/>
                <w:sz w:val="24"/>
                <w:szCs w:val="24"/>
              </w:rPr>
              <w:t>3</w:t>
            </w:r>
            <w:r w:rsidRPr="00F44D79">
              <w:rPr>
                <w:rFonts w:ascii="Times New Roman" w:hAnsi="Times New Roman" w:cs="Times New Roman"/>
                <w:color w:val="000000"/>
              </w:rPr>
              <w:t xml:space="preserve"> and KI? Explain.</w:t>
            </w:r>
          </w:p>
        </w:tc>
        <w:tc>
          <w:tcPr>
            <w:tcW w:w="7290" w:type="dxa"/>
          </w:tcPr>
          <w:p w14:paraId="6B7B6CC0" w14:textId="5E8419D6" w:rsidR="00F44D79" w:rsidRDefault="00892454" w:rsidP="00F44D79">
            <w:pPr>
              <w:pStyle w:val="NoSpacing"/>
              <w:rPr>
                <w:rFonts w:ascii="Times New Roman" w:hAnsi="Times New Roman" w:cs="Times New Roman"/>
              </w:rPr>
            </w:pPr>
            <w:r w:rsidRPr="0044415B">
              <w:rPr>
                <w:rFonts w:ascii="Times New Roman" w:hAnsi="Times New Roman" w:cs="Times New Roman"/>
                <w:sz w:val="16"/>
                <w:szCs w:val="16"/>
              </w:rPr>
              <w:t>[Fill in answer here]</w:t>
            </w:r>
          </w:p>
          <w:p w14:paraId="25E25D24" w14:textId="34A5DBF7" w:rsidR="00F44D79" w:rsidRP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44D79" w:rsidRPr="00F44D79" w14:paraId="711A19B6" w14:textId="77777777" w:rsidTr="00885786">
        <w:trPr>
          <w:trHeight w:val="247"/>
        </w:trPr>
        <w:tc>
          <w:tcPr>
            <w:tcW w:w="3510" w:type="dxa"/>
          </w:tcPr>
          <w:p w14:paraId="0BADD0CE" w14:textId="4A219705" w:rsidR="00F44D79" w:rsidRPr="00F44D79" w:rsidRDefault="00F44D79" w:rsidP="00F44D79">
            <w:pPr>
              <w:pStyle w:val="NoSpacing"/>
              <w:numPr>
                <w:ilvl w:val="0"/>
                <w:numId w:val="3"/>
              </w:numPr>
              <w:ind w:left="344"/>
              <w:rPr>
                <w:rFonts w:ascii="Times New Roman" w:hAnsi="Times New Roman" w:cs="Times New Roman"/>
              </w:rPr>
            </w:pPr>
            <w:r w:rsidRPr="00F44D79">
              <w:rPr>
                <w:rFonts w:ascii="Times New Roman" w:hAnsi="Times New Roman" w:cs="Times New Roman"/>
                <w:color w:val="000000"/>
              </w:rPr>
              <w:t>Write the rate law expression for the reaction.</w:t>
            </w:r>
          </w:p>
        </w:tc>
        <w:tc>
          <w:tcPr>
            <w:tcW w:w="7290" w:type="dxa"/>
          </w:tcPr>
          <w:p w14:paraId="659816B4" w14:textId="0CE00B99" w:rsidR="00F44D79" w:rsidRDefault="00892454" w:rsidP="00F44D79">
            <w:pPr>
              <w:pStyle w:val="NoSpacing"/>
              <w:rPr>
                <w:rFonts w:ascii="Times New Roman" w:hAnsi="Times New Roman" w:cs="Times New Roman"/>
              </w:rPr>
            </w:pPr>
            <w:r w:rsidRPr="0044415B">
              <w:rPr>
                <w:rFonts w:ascii="Times New Roman" w:hAnsi="Times New Roman" w:cs="Times New Roman"/>
                <w:sz w:val="16"/>
                <w:szCs w:val="16"/>
              </w:rPr>
              <w:t>[Fill in answer here]</w:t>
            </w:r>
          </w:p>
          <w:p w14:paraId="634F37BC" w14:textId="0F6660B1" w:rsidR="00F44D79" w:rsidRP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44D79" w:rsidRPr="00F44D79" w14:paraId="286AF4A5" w14:textId="77777777" w:rsidTr="00885786">
        <w:trPr>
          <w:trHeight w:val="247"/>
        </w:trPr>
        <w:tc>
          <w:tcPr>
            <w:tcW w:w="3510" w:type="dxa"/>
          </w:tcPr>
          <w:p w14:paraId="4FB5F16F" w14:textId="05AB8345" w:rsidR="00F44D79" w:rsidRPr="00F44D79" w:rsidRDefault="00F44D79" w:rsidP="00F44D79">
            <w:pPr>
              <w:pStyle w:val="NoSpacing"/>
              <w:numPr>
                <w:ilvl w:val="0"/>
                <w:numId w:val="3"/>
              </w:numPr>
              <w:ind w:left="344"/>
              <w:rPr>
                <w:rFonts w:ascii="Times New Roman" w:hAnsi="Times New Roman" w:cs="Times New Roman"/>
              </w:rPr>
            </w:pPr>
            <w:r w:rsidRPr="00F44D79">
              <w:rPr>
                <w:rFonts w:ascii="Times New Roman" w:hAnsi="Times New Roman" w:cs="Times New Roman"/>
                <w:color w:val="000000"/>
              </w:rPr>
              <w:t xml:space="preserve">Is it possible to calculate the rate constant, </w:t>
            </w:r>
            <w:r w:rsidRPr="00F44D79">
              <w:rPr>
                <w:rStyle w:val="i"/>
                <w:rFonts w:ascii="Times New Roman" w:hAnsi="Times New Roman" w:cs="Times New Roman"/>
              </w:rPr>
              <w:t>k</w:t>
            </w:r>
            <w:r w:rsidRPr="00F44D79">
              <w:rPr>
                <w:rFonts w:ascii="Times New Roman" w:hAnsi="Times New Roman" w:cs="Times New Roman"/>
                <w:color w:val="000000"/>
              </w:rPr>
              <w:t>, from your data? If so, calculate the rate constant. If not, explain why not.</w:t>
            </w:r>
          </w:p>
        </w:tc>
        <w:tc>
          <w:tcPr>
            <w:tcW w:w="7290" w:type="dxa"/>
          </w:tcPr>
          <w:p w14:paraId="5A7ABF9A" w14:textId="0A29B2CB" w:rsidR="00F44D79" w:rsidRDefault="00892454" w:rsidP="00F44D79">
            <w:pPr>
              <w:pStyle w:val="NoSpacing"/>
              <w:rPr>
                <w:rFonts w:ascii="Times New Roman" w:hAnsi="Times New Roman" w:cs="Times New Roman"/>
              </w:rPr>
            </w:pPr>
            <w:r w:rsidRPr="0044415B">
              <w:rPr>
                <w:rFonts w:ascii="Times New Roman" w:hAnsi="Times New Roman" w:cs="Times New Roman"/>
                <w:sz w:val="16"/>
                <w:szCs w:val="16"/>
              </w:rPr>
              <w:t>[Fill in answer here]</w:t>
            </w:r>
          </w:p>
          <w:p w14:paraId="787DED08" w14:textId="77777777" w:rsid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AF766B" w14:textId="77777777" w:rsid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F077EC2" w14:textId="77777777" w:rsid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70D5893" w14:textId="77777777" w:rsid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077473C" w14:textId="77777777" w:rsid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15942F9" w14:textId="160BDF04" w:rsidR="00F44D79" w:rsidRPr="00F44D79" w:rsidRDefault="00F44D79" w:rsidP="00F44D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BB16989" w14:textId="26758794" w:rsidR="00DA5836" w:rsidRPr="00DA5836" w:rsidRDefault="00DA5836" w:rsidP="00F44D79">
      <w:pPr>
        <w:pStyle w:val="NoSpacing"/>
        <w:rPr>
          <w:rFonts w:ascii="Times New Roman" w:hAnsi="Times New Roman" w:cs="Times New Roman"/>
        </w:rPr>
      </w:pPr>
    </w:p>
    <w:sectPr w:rsidR="00DA5836" w:rsidRPr="00DA5836" w:rsidSect="00DA5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EFE"/>
    <w:multiLevelType w:val="hybridMultilevel"/>
    <w:tmpl w:val="9416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D4C1D"/>
    <w:multiLevelType w:val="multilevel"/>
    <w:tmpl w:val="54B2BB0E"/>
    <w:lvl w:ilvl="0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E58C5"/>
    <w:multiLevelType w:val="hybridMultilevel"/>
    <w:tmpl w:val="916C4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36"/>
    <w:rsid w:val="003F60DF"/>
    <w:rsid w:val="00614147"/>
    <w:rsid w:val="00663B83"/>
    <w:rsid w:val="00691FEB"/>
    <w:rsid w:val="00885786"/>
    <w:rsid w:val="00892454"/>
    <w:rsid w:val="00AC04C5"/>
    <w:rsid w:val="00BD4E3C"/>
    <w:rsid w:val="00CB671B"/>
    <w:rsid w:val="00DA5836"/>
    <w:rsid w:val="00F26EC2"/>
    <w:rsid w:val="00F44D79"/>
    <w:rsid w:val="00F76F63"/>
    <w:rsid w:val="00F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720FF"/>
  <w15:chartTrackingRefBased/>
  <w15:docId w15:val="{FCC4FE56-4EC2-DB42-9147-077AF57A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7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836"/>
  </w:style>
  <w:style w:type="table" w:styleId="TableGrid">
    <w:name w:val="Table Grid"/>
    <w:basedOn w:val="TableNormal"/>
    <w:uiPriority w:val="39"/>
    <w:rsid w:val="00DA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8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2">
    <w:name w:val="p_2"/>
    <w:rsid w:val="00F44D79"/>
    <w:pPr>
      <w:spacing w:after="240" w:line="25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sub1">
    <w:name w:val="sub_1"/>
    <w:rsid w:val="00F44D79"/>
    <w:rPr>
      <w:color w:val="000000"/>
      <w:sz w:val="14"/>
      <w:szCs w:val="14"/>
      <w:vertAlign w:val="subscript"/>
    </w:rPr>
  </w:style>
  <w:style w:type="character" w:customStyle="1" w:styleId="sup1">
    <w:name w:val="sup_1"/>
    <w:rsid w:val="00F44D79"/>
    <w:rPr>
      <w:color w:val="000000"/>
      <w:sz w:val="14"/>
      <w:szCs w:val="14"/>
      <w:vertAlign w:val="superscript"/>
    </w:rPr>
  </w:style>
  <w:style w:type="character" w:customStyle="1" w:styleId="sub">
    <w:name w:val="sub"/>
    <w:rsid w:val="00F44D79"/>
    <w:rPr>
      <w:color w:val="000000"/>
      <w:sz w:val="17"/>
      <w:szCs w:val="17"/>
      <w:vertAlign w:val="subscript"/>
    </w:rPr>
  </w:style>
  <w:style w:type="paragraph" w:customStyle="1" w:styleId="h2HeadingPrime">
    <w:name w:val="h2_HeadingPrime"/>
    <w:rsid w:val="00F44D79"/>
    <w:pPr>
      <w:keepNext/>
      <w:spacing w:before="480" w:after="120" w:line="280" w:lineRule="atLeast"/>
    </w:pPr>
    <w:rPr>
      <w:rFonts w:ascii="Arial" w:eastAsia="Times New Roman" w:hAnsi="Arial" w:cs="Arial"/>
      <w:b/>
      <w:bCs/>
      <w:caps/>
      <w:color w:val="000000"/>
      <w:sz w:val="28"/>
      <w:szCs w:val="28"/>
    </w:rPr>
  </w:style>
  <w:style w:type="character" w:customStyle="1" w:styleId="i">
    <w:name w:val="i"/>
    <w:rsid w:val="00F44D79"/>
    <w:rPr>
      <w:i/>
      <w:iCs/>
      <w:color w:val="000000"/>
      <w:sz w:val="24"/>
      <w:szCs w:val="24"/>
    </w:rPr>
  </w:style>
  <w:style w:type="paragraph" w:customStyle="1" w:styleId="linumberedItem">
    <w:name w:val="li_numberedItem"/>
    <w:rsid w:val="00F44D79"/>
    <w:pPr>
      <w:spacing w:after="240" w:line="240" w:lineRule="atLeast"/>
      <w:ind w:left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C8CF32-3924-8241-BA0E-D5512B34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Ethan Schnell</cp:lastModifiedBy>
  <cp:revision>7</cp:revision>
  <dcterms:created xsi:type="dcterms:W3CDTF">2020-04-19T16:23:00Z</dcterms:created>
  <dcterms:modified xsi:type="dcterms:W3CDTF">2020-09-22T04:11:00Z</dcterms:modified>
</cp:coreProperties>
</file>